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EE60" w14:textId="76107677" w:rsidR="002E5B62" w:rsidRPr="003357F8" w:rsidRDefault="002E5B62" w:rsidP="00315659">
      <w:pPr>
        <w:pStyle w:val="NurText"/>
        <w:widowControl w:val="0"/>
        <w:spacing w:line="276" w:lineRule="auto"/>
        <w:jc w:val="both"/>
        <w:rPr>
          <w:rFonts w:ascii="Arial" w:hAnsi="Arial" w:cs="Arial"/>
          <w:sz w:val="20"/>
          <w:szCs w:val="20"/>
        </w:rPr>
      </w:pPr>
      <w:r w:rsidRPr="003357F8">
        <w:rPr>
          <w:rFonts w:ascii="Arial" w:hAnsi="Arial" w:cs="Arial"/>
          <w:sz w:val="20"/>
          <w:szCs w:val="20"/>
        </w:rPr>
        <w:t xml:space="preserve">Die Regelfragen und Antworten aus der DFB-SR-Zeitung Nr. </w:t>
      </w:r>
      <w:r w:rsidR="00847A73">
        <w:rPr>
          <w:rFonts w:ascii="Arial" w:hAnsi="Arial" w:cs="Arial"/>
          <w:sz w:val="20"/>
          <w:szCs w:val="20"/>
        </w:rPr>
        <w:t>2</w:t>
      </w:r>
      <w:r w:rsidRPr="003357F8">
        <w:rPr>
          <w:rFonts w:ascii="Arial" w:hAnsi="Arial" w:cs="Arial"/>
          <w:sz w:val="20"/>
          <w:szCs w:val="20"/>
        </w:rPr>
        <w:t>/20</w:t>
      </w:r>
      <w:r w:rsidR="0086093B" w:rsidRPr="003357F8">
        <w:rPr>
          <w:rFonts w:ascii="Arial" w:hAnsi="Arial" w:cs="Arial"/>
          <w:sz w:val="20"/>
          <w:szCs w:val="20"/>
        </w:rPr>
        <w:t>2</w:t>
      </w:r>
      <w:r w:rsidR="008D5548">
        <w:rPr>
          <w:rFonts w:ascii="Arial" w:hAnsi="Arial" w:cs="Arial"/>
          <w:sz w:val="20"/>
          <w:szCs w:val="20"/>
        </w:rPr>
        <w:t>4</w:t>
      </w:r>
    </w:p>
    <w:p w14:paraId="583ECE5D" w14:textId="77777777" w:rsidR="002E5B62" w:rsidRPr="003357F8" w:rsidRDefault="002E5B62" w:rsidP="00315659">
      <w:pPr>
        <w:pStyle w:val="NurText"/>
        <w:widowControl w:val="0"/>
        <w:spacing w:line="276" w:lineRule="auto"/>
        <w:jc w:val="both"/>
        <w:rPr>
          <w:rFonts w:ascii="Arial" w:hAnsi="Arial" w:cs="Arial"/>
          <w:sz w:val="20"/>
          <w:szCs w:val="20"/>
        </w:rPr>
      </w:pPr>
    </w:p>
    <w:p w14:paraId="7C7F986D" w14:textId="6C4A2308" w:rsidR="002E5B62" w:rsidRPr="003357F8" w:rsidRDefault="002E5B62" w:rsidP="00315659">
      <w:pPr>
        <w:pStyle w:val="NurText"/>
        <w:widowControl w:val="0"/>
        <w:spacing w:line="276" w:lineRule="auto"/>
        <w:jc w:val="both"/>
        <w:rPr>
          <w:rFonts w:ascii="Arial" w:hAnsi="Arial" w:cs="Arial"/>
          <w:sz w:val="20"/>
          <w:szCs w:val="20"/>
        </w:rPr>
      </w:pPr>
      <w:r w:rsidRPr="003357F8">
        <w:rPr>
          <w:rFonts w:ascii="Arial" w:hAnsi="Arial" w:cs="Arial"/>
          <w:sz w:val="20"/>
          <w:szCs w:val="20"/>
        </w:rPr>
        <w:t xml:space="preserve">Die nachstehenden Fragen und Antworten wurden der DFB-SR-Zeitung Nr. </w:t>
      </w:r>
      <w:r w:rsidR="00847A73">
        <w:rPr>
          <w:rFonts w:ascii="Arial" w:hAnsi="Arial" w:cs="Arial"/>
          <w:sz w:val="20"/>
          <w:szCs w:val="20"/>
        </w:rPr>
        <w:t>2</w:t>
      </w:r>
      <w:r w:rsidRPr="003357F8">
        <w:rPr>
          <w:rFonts w:ascii="Arial" w:hAnsi="Arial" w:cs="Arial"/>
          <w:sz w:val="20"/>
          <w:szCs w:val="20"/>
        </w:rPr>
        <w:t>/20</w:t>
      </w:r>
      <w:r w:rsidR="0086093B" w:rsidRPr="003357F8">
        <w:rPr>
          <w:rFonts w:ascii="Arial" w:hAnsi="Arial" w:cs="Arial"/>
          <w:sz w:val="20"/>
          <w:szCs w:val="20"/>
        </w:rPr>
        <w:t>2</w:t>
      </w:r>
      <w:r w:rsidR="008D5548">
        <w:rPr>
          <w:rFonts w:ascii="Arial" w:hAnsi="Arial" w:cs="Arial"/>
          <w:sz w:val="20"/>
          <w:szCs w:val="20"/>
        </w:rPr>
        <w:t>4</w:t>
      </w:r>
      <w:r w:rsidRPr="003357F8">
        <w:rPr>
          <w:rFonts w:ascii="Arial" w:hAnsi="Arial" w:cs="Arial"/>
          <w:sz w:val="20"/>
          <w:szCs w:val="20"/>
        </w:rPr>
        <w:t xml:space="preserve"> entnommen.</w:t>
      </w:r>
    </w:p>
    <w:p w14:paraId="46079B36" w14:textId="459132DA" w:rsidR="00C33343" w:rsidRPr="009B41F7" w:rsidRDefault="00C33343" w:rsidP="00315659">
      <w:pPr>
        <w:pStyle w:val="NurText"/>
        <w:widowControl w:val="0"/>
        <w:spacing w:line="276" w:lineRule="auto"/>
        <w:jc w:val="both"/>
        <w:rPr>
          <w:rFonts w:ascii="Arial" w:hAnsi="Arial" w:cs="Arial"/>
          <w:sz w:val="20"/>
          <w:szCs w:val="20"/>
        </w:rPr>
      </w:pPr>
    </w:p>
    <w:p w14:paraId="6E58ABCF" w14:textId="5AC42380" w:rsidR="003357F8" w:rsidRPr="009B41F7" w:rsidRDefault="003357F8" w:rsidP="00315659">
      <w:pPr>
        <w:pStyle w:val="NurText"/>
        <w:widowControl w:val="0"/>
        <w:spacing w:line="276" w:lineRule="auto"/>
        <w:jc w:val="both"/>
        <w:rPr>
          <w:rFonts w:ascii="Arial" w:hAnsi="Arial" w:cs="Arial"/>
          <w:sz w:val="20"/>
          <w:szCs w:val="20"/>
        </w:rPr>
      </w:pPr>
    </w:p>
    <w:p w14:paraId="3CA1EE20" w14:textId="77777777" w:rsidR="00695802" w:rsidRPr="009B41F7" w:rsidRDefault="00695802" w:rsidP="00315659">
      <w:pPr>
        <w:pStyle w:val="NurText"/>
        <w:widowControl w:val="0"/>
        <w:spacing w:line="276" w:lineRule="auto"/>
        <w:jc w:val="both"/>
        <w:rPr>
          <w:rFonts w:ascii="Arial" w:hAnsi="Arial" w:cs="Arial"/>
          <w:sz w:val="20"/>
          <w:szCs w:val="20"/>
        </w:rPr>
      </w:pPr>
    </w:p>
    <w:p w14:paraId="330AA6E0" w14:textId="34A68974"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 </w:t>
      </w:r>
    </w:p>
    <w:p w14:paraId="3AB0B9D0" w14:textId="156E1B7B" w:rsid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Ein Verteidiger stoppt den Ball mit dem Fuß am Strafraumeck innerhalb des Strafraumes und lässt ihn dann dort ganz bewusst für den Torwart liegen. Der Torwart kommt nun aus dem Tor gerannt und kann den Ball gerade noch so mit der Hand aufnehmen, bevor ein gegnerischer Stürmer ihn ins Tor hätte schießen können. Entscheidung?</w:t>
      </w:r>
    </w:p>
    <w:p w14:paraId="209B25A4" w14:textId="77777777" w:rsidR="00315659" w:rsidRPr="00A15F3D" w:rsidRDefault="00315659" w:rsidP="00315659">
      <w:pPr>
        <w:pStyle w:val="NurText"/>
        <w:widowControl w:val="0"/>
        <w:spacing w:line="276" w:lineRule="auto"/>
        <w:jc w:val="both"/>
        <w:rPr>
          <w:rFonts w:ascii="Arial" w:hAnsi="Arial" w:cs="Arial"/>
          <w:sz w:val="20"/>
          <w:szCs w:val="20"/>
        </w:rPr>
      </w:pPr>
    </w:p>
    <w:p w14:paraId="2A1AEA73" w14:textId="77777777"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65A0FF56" w14:textId="649E9370"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Indirekter Freistoß. Es handelt sich hier um eine Variante des Zuspiels mit dem Fuß zum eigenen Torwart, der den Ball nicht mit der Hand hätte berühren dürfen. Aus diesem Grund ist der indirekte Freistoß die richtige Spielfortsetzung. Eine Persönliche Strafe ist für diese Spielweise nicht vorgesehen.</w:t>
      </w:r>
    </w:p>
    <w:p w14:paraId="1B03FB94" w14:textId="77777777" w:rsidR="00315659" w:rsidRDefault="00315659" w:rsidP="00315659">
      <w:pPr>
        <w:pStyle w:val="NurText"/>
        <w:widowControl w:val="0"/>
        <w:spacing w:line="276" w:lineRule="auto"/>
        <w:jc w:val="both"/>
        <w:rPr>
          <w:rFonts w:ascii="Arial" w:hAnsi="Arial" w:cs="Arial"/>
          <w:sz w:val="20"/>
          <w:szCs w:val="20"/>
        </w:rPr>
      </w:pPr>
    </w:p>
    <w:p w14:paraId="0FE76894" w14:textId="77777777" w:rsidR="00315659" w:rsidRDefault="00315659" w:rsidP="00315659">
      <w:pPr>
        <w:pStyle w:val="NurText"/>
        <w:widowControl w:val="0"/>
        <w:spacing w:line="276" w:lineRule="auto"/>
        <w:jc w:val="both"/>
        <w:rPr>
          <w:rFonts w:ascii="Arial" w:hAnsi="Arial" w:cs="Arial"/>
          <w:sz w:val="20"/>
          <w:szCs w:val="20"/>
        </w:rPr>
      </w:pPr>
    </w:p>
    <w:p w14:paraId="28D5439F" w14:textId="02D71258"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2</w:t>
      </w:r>
    </w:p>
    <w:p w14:paraId="188FE32F" w14:textId="7777777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In einem Bundesliga-Spiel hat der Stürmer den Ball einschussbereit am Boden vor sich liegen. Nun läuft ein Abwehrspieler hinzu und spielt im letzten Moment den Ball zur Seite. Der gelangt so zu einem im Abseits stehenden Stürmer, der den Ball zum Torerfolg verwandelt. Wie entscheidet der Schiedsrichter?</w:t>
      </w:r>
    </w:p>
    <w:p w14:paraId="1083D97F" w14:textId="77777777" w:rsidR="00315659" w:rsidRDefault="00315659" w:rsidP="00315659">
      <w:pPr>
        <w:pStyle w:val="NurText"/>
        <w:widowControl w:val="0"/>
        <w:spacing w:line="276" w:lineRule="auto"/>
        <w:jc w:val="both"/>
        <w:rPr>
          <w:rFonts w:ascii="Arial" w:hAnsi="Arial" w:cs="Arial"/>
          <w:sz w:val="20"/>
          <w:szCs w:val="20"/>
        </w:rPr>
      </w:pPr>
    </w:p>
    <w:p w14:paraId="2D3B89F2" w14:textId="77777777"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6027D437" w14:textId="6F5641F4"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Tor, Anstoß. Der Ball kommt vom Gegner und wird unter kontrollierten Voraussetzungen gespielt (Ball am Boden, keine Sprung- oder Streckbewegung beim Spielen). Eine Torverhinderungsaktion liegt ebenfalls nicht vor, da der Ball auf dem Boden liegt und es sich nicht um einen aufs oder ans Tor geschossenen Ball handelt.</w:t>
      </w:r>
    </w:p>
    <w:p w14:paraId="77DFBF8C" w14:textId="77777777" w:rsidR="00315659" w:rsidRDefault="00315659" w:rsidP="00315659">
      <w:pPr>
        <w:pStyle w:val="NurText"/>
        <w:widowControl w:val="0"/>
        <w:spacing w:line="276" w:lineRule="auto"/>
        <w:jc w:val="both"/>
        <w:rPr>
          <w:rFonts w:ascii="Arial" w:hAnsi="Arial" w:cs="Arial"/>
          <w:sz w:val="20"/>
          <w:szCs w:val="20"/>
        </w:rPr>
      </w:pPr>
    </w:p>
    <w:p w14:paraId="4FCCAF68" w14:textId="77777777" w:rsidR="00315659" w:rsidRDefault="00315659" w:rsidP="00315659">
      <w:pPr>
        <w:pStyle w:val="NurText"/>
        <w:widowControl w:val="0"/>
        <w:spacing w:line="276" w:lineRule="auto"/>
        <w:jc w:val="both"/>
        <w:rPr>
          <w:rFonts w:ascii="Arial" w:hAnsi="Arial" w:cs="Arial"/>
          <w:sz w:val="20"/>
          <w:szCs w:val="20"/>
        </w:rPr>
      </w:pPr>
    </w:p>
    <w:p w14:paraId="630B534B" w14:textId="5DC453B8"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3</w:t>
      </w:r>
    </w:p>
    <w:p w14:paraId="4487608D" w14:textId="7777777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Ein Verteidiger wirft bei einem Einwurf den Ball zurück zu seinem Torwart. Dieser ist davon überrascht und kann erst zwei Meter vor dem Tor mit der Hand den Ball gerade noch über die Querlatte seines Tores lenken. Wie lautet die richtige Entscheidung des Schiedsrichters, und wo wird das Spiel fortgesetzt?</w:t>
      </w:r>
    </w:p>
    <w:p w14:paraId="6BBDF1D2" w14:textId="77777777" w:rsidR="00315659" w:rsidRDefault="00315659" w:rsidP="00315659">
      <w:pPr>
        <w:pStyle w:val="NurText"/>
        <w:widowControl w:val="0"/>
        <w:spacing w:line="276" w:lineRule="auto"/>
        <w:jc w:val="both"/>
        <w:rPr>
          <w:rFonts w:ascii="Arial" w:hAnsi="Arial" w:cs="Arial"/>
          <w:sz w:val="20"/>
          <w:szCs w:val="20"/>
        </w:rPr>
      </w:pPr>
    </w:p>
    <w:p w14:paraId="72BCED7D" w14:textId="5B2D1650"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54EFD1D7" w14:textId="06ACCA75"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Indirekter Freistoß auf der Torraumlinie. Auch bei einem Einwurf ist dies ein unerlaubtes Zuspiel zum Torwart, der den Ball dann nicht mit den Händen berühren darf.</w:t>
      </w:r>
    </w:p>
    <w:p w14:paraId="5815D6EE" w14:textId="77777777" w:rsidR="00315659" w:rsidRDefault="00315659" w:rsidP="00315659">
      <w:pPr>
        <w:pStyle w:val="NurText"/>
        <w:widowControl w:val="0"/>
        <w:spacing w:line="276" w:lineRule="auto"/>
        <w:jc w:val="both"/>
        <w:rPr>
          <w:rFonts w:ascii="Arial" w:hAnsi="Arial" w:cs="Arial"/>
          <w:sz w:val="20"/>
          <w:szCs w:val="20"/>
        </w:rPr>
      </w:pPr>
    </w:p>
    <w:p w14:paraId="22258DA1" w14:textId="77777777" w:rsidR="00315659" w:rsidRDefault="00315659" w:rsidP="00315659">
      <w:pPr>
        <w:pStyle w:val="NurText"/>
        <w:widowControl w:val="0"/>
        <w:spacing w:line="276" w:lineRule="auto"/>
        <w:jc w:val="both"/>
        <w:rPr>
          <w:rFonts w:ascii="Arial" w:hAnsi="Arial" w:cs="Arial"/>
          <w:sz w:val="20"/>
          <w:szCs w:val="20"/>
        </w:rPr>
      </w:pPr>
    </w:p>
    <w:p w14:paraId="188FE82D" w14:textId="58E346F2"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4 </w:t>
      </w:r>
    </w:p>
    <w:p w14:paraId="236844EF" w14:textId="2A33E172" w:rsid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Bei der Ausführung eines Strafstoßes täuscht der Schütze unsportlich. Gleichzeitig ist aber auch ein Verteidiger zu früh in den Strafraum gelaufen. Der Ball wird neben das Tor geschossen. Wie muss der Schiedsrichter entscheiden?</w:t>
      </w:r>
    </w:p>
    <w:p w14:paraId="7A30C8E1" w14:textId="77777777" w:rsidR="00315659" w:rsidRPr="00A15F3D" w:rsidRDefault="00315659" w:rsidP="00315659">
      <w:pPr>
        <w:pStyle w:val="NurText"/>
        <w:widowControl w:val="0"/>
        <w:spacing w:line="276" w:lineRule="auto"/>
        <w:jc w:val="both"/>
        <w:rPr>
          <w:rFonts w:ascii="Arial" w:hAnsi="Arial" w:cs="Arial"/>
          <w:sz w:val="20"/>
          <w:szCs w:val="20"/>
        </w:rPr>
      </w:pPr>
    </w:p>
    <w:p w14:paraId="2F40839E" w14:textId="77777777"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590623C8" w14:textId="54B049E0"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Indirekter Freistoß für den Verteidiger am Elfmeterpunkt, Verwarnung für den Schützen. Die Wirkung des Strafstoßes beim Täuschen ist irrelevant. Das unerlaubte Täuschen, das eine Verwarnung nach sich zieht, ist das schwerwiegendere zweier zeitgleicher Vergehen und ist somit vorrangig für die Spielfortsetzung.</w:t>
      </w:r>
    </w:p>
    <w:p w14:paraId="7BEE2AF5" w14:textId="77777777" w:rsidR="00315659" w:rsidRDefault="00315659" w:rsidP="00315659">
      <w:pPr>
        <w:pStyle w:val="NurText"/>
        <w:widowControl w:val="0"/>
        <w:spacing w:line="276" w:lineRule="auto"/>
        <w:jc w:val="both"/>
        <w:rPr>
          <w:rFonts w:ascii="Arial" w:hAnsi="Arial" w:cs="Arial"/>
          <w:sz w:val="20"/>
          <w:szCs w:val="20"/>
        </w:rPr>
      </w:pPr>
    </w:p>
    <w:p w14:paraId="552A0531" w14:textId="77777777" w:rsidR="00315659" w:rsidRDefault="00315659" w:rsidP="00315659">
      <w:pPr>
        <w:pStyle w:val="NurText"/>
        <w:widowControl w:val="0"/>
        <w:spacing w:line="276" w:lineRule="auto"/>
        <w:jc w:val="both"/>
        <w:rPr>
          <w:rFonts w:ascii="Arial" w:hAnsi="Arial" w:cs="Arial"/>
          <w:sz w:val="20"/>
          <w:szCs w:val="20"/>
        </w:rPr>
      </w:pPr>
    </w:p>
    <w:p w14:paraId="41E64483" w14:textId="77777777" w:rsidR="00FF001C" w:rsidRDefault="00FF001C" w:rsidP="00315659">
      <w:pPr>
        <w:pStyle w:val="NurText"/>
        <w:widowControl w:val="0"/>
        <w:spacing w:line="276" w:lineRule="auto"/>
        <w:jc w:val="both"/>
        <w:rPr>
          <w:rFonts w:ascii="Arial" w:hAnsi="Arial" w:cs="Arial"/>
          <w:sz w:val="20"/>
          <w:szCs w:val="20"/>
        </w:rPr>
      </w:pPr>
    </w:p>
    <w:p w14:paraId="72293959" w14:textId="5C3394F4"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lastRenderedPageBreak/>
        <w:t>Situation</w:t>
      </w:r>
      <w:r w:rsidRPr="00A15F3D">
        <w:rPr>
          <w:rFonts w:ascii="Arial" w:hAnsi="Arial" w:cs="Arial"/>
          <w:sz w:val="20"/>
          <w:szCs w:val="20"/>
        </w:rPr>
        <w:t xml:space="preserve"> 5</w:t>
      </w:r>
    </w:p>
    <w:p w14:paraId="3289F1D6" w14:textId="7777777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Bei einem Zweikampf auf Höhe des Torpfostens geraten ein Verteidiger und ein Stürmer über die Torlinie außerhalb des Spielfeldes. Dort tritt der Verteidiger dem Stürmer aus Verärgerung heftig in die Beine. Der Ball wird zu diesem Zeitpunkt außerhalb des Strafraumes von der verteidigenden Mannschaft gespielt. Welche Entscheidungen sind zu treffen?</w:t>
      </w:r>
    </w:p>
    <w:p w14:paraId="102DD6B8" w14:textId="77777777" w:rsidR="00315659" w:rsidRDefault="00315659" w:rsidP="00315659">
      <w:pPr>
        <w:pStyle w:val="NurText"/>
        <w:widowControl w:val="0"/>
        <w:spacing w:line="276" w:lineRule="auto"/>
        <w:jc w:val="both"/>
        <w:rPr>
          <w:rFonts w:ascii="Arial" w:hAnsi="Arial" w:cs="Arial"/>
          <w:sz w:val="20"/>
          <w:szCs w:val="20"/>
        </w:rPr>
      </w:pPr>
    </w:p>
    <w:p w14:paraId="1E26F883" w14:textId="48160796"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58187934" w14:textId="1153F8F2"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Strafstoß, Feldverweis. Gerät ein Spieler im Zuge eines Zweikampfes über die Begrenzungslinien des Spielfeldes ins Aus und begeht dort ein Foulspiel gegen einen Gegenspieler, wird dies so bestraft, als wäre der Tatort auf der Linie. Im Bereich der Außenlinie des Strafraumes gibt es demnach den Strafstoß. Die Persönliche Strafe ergibt sich aus der Schwere des Vergehens.</w:t>
      </w:r>
    </w:p>
    <w:p w14:paraId="62AC1474" w14:textId="77777777" w:rsidR="00315659" w:rsidRDefault="00315659" w:rsidP="00315659">
      <w:pPr>
        <w:pStyle w:val="NurText"/>
        <w:widowControl w:val="0"/>
        <w:spacing w:line="276" w:lineRule="auto"/>
        <w:jc w:val="both"/>
        <w:rPr>
          <w:rFonts w:ascii="Arial" w:hAnsi="Arial" w:cs="Arial"/>
          <w:sz w:val="20"/>
          <w:szCs w:val="20"/>
        </w:rPr>
      </w:pPr>
    </w:p>
    <w:p w14:paraId="65140C38" w14:textId="77777777" w:rsidR="00315659" w:rsidRDefault="00315659" w:rsidP="00315659">
      <w:pPr>
        <w:pStyle w:val="NurText"/>
        <w:widowControl w:val="0"/>
        <w:spacing w:line="276" w:lineRule="auto"/>
        <w:jc w:val="both"/>
        <w:rPr>
          <w:rFonts w:ascii="Arial" w:hAnsi="Arial" w:cs="Arial"/>
          <w:sz w:val="20"/>
          <w:szCs w:val="20"/>
        </w:rPr>
      </w:pPr>
    </w:p>
    <w:p w14:paraId="710F64CC" w14:textId="7E9995C8"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6</w:t>
      </w:r>
    </w:p>
    <w:p w14:paraId="769ADFF1" w14:textId="3C20FF06"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Ein Stürmer dringt in den Strafraum ein und hat in zentraler Position eine eindeutige Torchance. Ein Verteidiger versucht, den Ball zu spielen, bringt aber durch ein Beinstellen den Angreifer zu Fall. Da der Ball zu einem weiteren Angreifer gelangt, entscheidet der Schiedsrichter auf Vorteil und die Mannschaft erzielt ein Tor. Wie entscheidet der Unparteiische?</w:t>
      </w:r>
    </w:p>
    <w:p w14:paraId="3ACBDE61" w14:textId="77777777" w:rsidR="00315659" w:rsidRDefault="00315659" w:rsidP="00315659">
      <w:pPr>
        <w:pStyle w:val="NurText"/>
        <w:widowControl w:val="0"/>
        <w:spacing w:line="276" w:lineRule="auto"/>
        <w:jc w:val="both"/>
        <w:rPr>
          <w:rFonts w:ascii="Arial" w:hAnsi="Arial" w:cs="Arial"/>
          <w:sz w:val="20"/>
          <w:szCs w:val="20"/>
        </w:rPr>
      </w:pPr>
    </w:p>
    <w:p w14:paraId="1F55C0AA" w14:textId="4D25B635"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37CCF7CD" w14:textId="316ABC13"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 xml:space="preserve">Tor, Anstoß, keine Persönliche Strafe. Bei dem Vergehen handelt es sich um eine ballorientierte Notbremse, die im Falle eines Pfiffs mit Strafstoß und „Gelb“ bestraft worden wäre. Aufgrund des Vorteils erfolgt eine weitere Reduzierung, dann von „Gelb“ auf keine Persönliche Strafe. </w:t>
      </w:r>
    </w:p>
    <w:p w14:paraId="596C6F91" w14:textId="77777777" w:rsidR="00315659" w:rsidRDefault="00315659" w:rsidP="00315659">
      <w:pPr>
        <w:pStyle w:val="NurText"/>
        <w:widowControl w:val="0"/>
        <w:spacing w:line="276" w:lineRule="auto"/>
        <w:jc w:val="both"/>
        <w:rPr>
          <w:rFonts w:ascii="Arial" w:hAnsi="Arial" w:cs="Arial"/>
          <w:sz w:val="20"/>
          <w:szCs w:val="20"/>
        </w:rPr>
      </w:pPr>
    </w:p>
    <w:p w14:paraId="2E2BBFB6" w14:textId="77777777" w:rsidR="00315659" w:rsidRDefault="00315659" w:rsidP="00315659">
      <w:pPr>
        <w:pStyle w:val="NurText"/>
        <w:widowControl w:val="0"/>
        <w:spacing w:line="276" w:lineRule="auto"/>
        <w:jc w:val="both"/>
        <w:rPr>
          <w:rFonts w:ascii="Arial" w:hAnsi="Arial" w:cs="Arial"/>
          <w:sz w:val="20"/>
          <w:szCs w:val="20"/>
        </w:rPr>
      </w:pPr>
    </w:p>
    <w:p w14:paraId="2E8E07E1" w14:textId="3000EA5D"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7 </w:t>
      </w:r>
    </w:p>
    <w:p w14:paraId="7C2BE315" w14:textId="44F6F10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Die Torfrau hat den Ball sicher neben dem Torpfosten im Torraum circa zwei Meter im Spielfeld gefangen. Sie legt den Ball auf den Boden und spielt ihn einer Mitspielerin zu, die sich am anderen Torraumeck beﬁndet. In der Annahme, dass sie einen Abstoß ausführen soll, stoppt sie den Ball mit der Hand und spielt dann den ruhenden Ball zu einer Mitspielerin außerhalb des Strafraumes. Wie entscheidet die Schiedsrichterin?</w:t>
      </w:r>
    </w:p>
    <w:p w14:paraId="0F2A9FE7" w14:textId="77777777" w:rsidR="00315659" w:rsidRDefault="00315659" w:rsidP="00315659">
      <w:pPr>
        <w:pStyle w:val="NurText"/>
        <w:widowControl w:val="0"/>
        <w:spacing w:line="276" w:lineRule="auto"/>
        <w:jc w:val="both"/>
        <w:rPr>
          <w:rFonts w:ascii="Arial" w:hAnsi="Arial" w:cs="Arial"/>
          <w:sz w:val="20"/>
          <w:szCs w:val="20"/>
        </w:rPr>
      </w:pPr>
    </w:p>
    <w:p w14:paraId="3118F5CE" w14:textId="731F3469"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259A9F74" w14:textId="1F1F6E04"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Strafstoß, keine Persönliche Strafe. Auch wenn die Spielerin hier dem Irrtum unterliegt, dass der Ball wohl im Aus war, muss die Schiedsrichterin die tatsächliche Situation bewerten. Der Ball war im Spiel und wurde strafbar mit der Hand gespielt. Dies ist keinesfalls zu vergleichen mit einer Situation, bei der ein Pﬁff aus den Zuschauerrängen ertönt und dies der Grund für das Handspiel ist (in solch einem Ausnahmefall ist aufgrund des äußeren Einﬂusses der Schiedsrichter-Ball die richtige Spielfortsetzung).</w:t>
      </w:r>
    </w:p>
    <w:p w14:paraId="1F4D14D5" w14:textId="77777777" w:rsidR="00315659" w:rsidRDefault="00315659" w:rsidP="00315659">
      <w:pPr>
        <w:pStyle w:val="NurText"/>
        <w:widowControl w:val="0"/>
        <w:spacing w:line="276" w:lineRule="auto"/>
        <w:jc w:val="both"/>
        <w:rPr>
          <w:rFonts w:ascii="Arial" w:hAnsi="Arial" w:cs="Arial"/>
          <w:sz w:val="20"/>
          <w:szCs w:val="20"/>
        </w:rPr>
      </w:pPr>
    </w:p>
    <w:p w14:paraId="0559FC8B" w14:textId="77777777" w:rsidR="00315659" w:rsidRDefault="00315659" w:rsidP="00315659">
      <w:pPr>
        <w:pStyle w:val="NurText"/>
        <w:widowControl w:val="0"/>
        <w:spacing w:line="276" w:lineRule="auto"/>
        <w:jc w:val="both"/>
        <w:rPr>
          <w:rFonts w:ascii="Arial" w:hAnsi="Arial" w:cs="Arial"/>
          <w:sz w:val="20"/>
          <w:szCs w:val="20"/>
        </w:rPr>
      </w:pPr>
    </w:p>
    <w:p w14:paraId="3AB3A766" w14:textId="6B24FF10"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8 </w:t>
      </w:r>
    </w:p>
    <w:p w14:paraId="1929B6D2" w14:textId="5A43AE3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Ein Angreifer läuft auf das leere Tor zu, als ein</w:t>
      </w:r>
      <w:r w:rsidR="00FF001C">
        <w:rPr>
          <w:rFonts w:ascii="Arial" w:hAnsi="Arial" w:cs="Arial"/>
          <w:sz w:val="20"/>
          <w:szCs w:val="20"/>
        </w:rPr>
        <w:t xml:space="preserve"> </w:t>
      </w:r>
      <w:r w:rsidRPr="00A15F3D">
        <w:rPr>
          <w:rFonts w:ascii="Arial" w:hAnsi="Arial" w:cs="Arial"/>
          <w:sz w:val="20"/>
          <w:szCs w:val="20"/>
        </w:rPr>
        <w:t>Auswechselspieler aus der Aufwärmzone seitlich hinter dem Tor auf das Feld läuft und versucht, den Ball wegzuschlagen. Er verfehlt jedoch den Ball und bringt stattdessen den Angreifer durch Beinstellen zu Fall. Wie muss der Schiedsrichter entscheiden?</w:t>
      </w:r>
    </w:p>
    <w:p w14:paraId="17620607" w14:textId="77777777" w:rsidR="00315659" w:rsidRDefault="00315659" w:rsidP="00315659">
      <w:pPr>
        <w:pStyle w:val="NurText"/>
        <w:widowControl w:val="0"/>
        <w:spacing w:line="276" w:lineRule="auto"/>
        <w:jc w:val="both"/>
        <w:rPr>
          <w:rFonts w:ascii="Arial" w:hAnsi="Arial" w:cs="Arial"/>
          <w:sz w:val="20"/>
          <w:szCs w:val="20"/>
        </w:rPr>
      </w:pPr>
    </w:p>
    <w:p w14:paraId="11DD91A6" w14:textId="683A15C5"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7C2949D8" w14:textId="087BFCD8"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Strafstoß, Feldverweis. Eine Reduzierung der Persönlichen Strafe aufgrund von „ballorientiertem Einsatz“ kann hier keinesfalls zur Anwendung kommen, da ein Auswechselspieler überhaupt kein Recht hat, den Ball in irgendeiner Form zu spielen.</w:t>
      </w:r>
    </w:p>
    <w:p w14:paraId="60084F44" w14:textId="77777777" w:rsidR="00315659" w:rsidRDefault="00315659" w:rsidP="00315659">
      <w:pPr>
        <w:pStyle w:val="NurText"/>
        <w:widowControl w:val="0"/>
        <w:spacing w:line="276" w:lineRule="auto"/>
        <w:jc w:val="both"/>
        <w:rPr>
          <w:rFonts w:ascii="Arial" w:hAnsi="Arial" w:cs="Arial"/>
          <w:sz w:val="20"/>
          <w:szCs w:val="20"/>
        </w:rPr>
      </w:pPr>
    </w:p>
    <w:p w14:paraId="5CB1F72B" w14:textId="77777777" w:rsidR="00315659" w:rsidRDefault="00315659" w:rsidP="00315659">
      <w:pPr>
        <w:pStyle w:val="NurText"/>
        <w:widowControl w:val="0"/>
        <w:spacing w:line="276" w:lineRule="auto"/>
        <w:jc w:val="both"/>
        <w:rPr>
          <w:rFonts w:ascii="Arial" w:hAnsi="Arial" w:cs="Arial"/>
          <w:sz w:val="20"/>
          <w:szCs w:val="20"/>
        </w:rPr>
      </w:pPr>
    </w:p>
    <w:p w14:paraId="3FAA5D79" w14:textId="77777777" w:rsidR="00FF001C" w:rsidRDefault="00FF001C">
      <w:pPr>
        <w:rPr>
          <w:rFonts w:ascii="Arial" w:hAnsi="Arial" w:cs="Arial"/>
          <w:sz w:val="20"/>
          <w:szCs w:val="20"/>
        </w:rPr>
      </w:pPr>
      <w:r>
        <w:rPr>
          <w:rFonts w:ascii="Arial" w:hAnsi="Arial" w:cs="Arial"/>
          <w:sz w:val="20"/>
          <w:szCs w:val="20"/>
        </w:rPr>
        <w:br w:type="page"/>
      </w:r>
    </w:p>
    <w:p w14:paraId="705743B1" w14:textId="39DF1EB8"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9</w:t>
      </w:r>
    </w:p>
    <w:p w14:paraId="5ECCE059" w14:textId="7777777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Aufgrund des sehr rutschigen Bodens kann der aus seinem Tor herauslaufende Torwart den Ball zwar innerhalb der Strafraums unter Kontrolle bringen, er rutscht nun aber über die Strafraumlinie und hält den Ball zwei Meter außerhalb des Strafraumes noch immer in seinen Händen. Ein Gegenspieler ist nicht in der Nähe. Entscheidung des Schiedsrichters?</w:t>
      </w:r>
    </w:p>
    <w:p w14:paraId="45132F1D" w14:textId="77777777" w:rsidR="00315659" w:rsidRDefault="00315659" w:rsidP="00315659">
      <w:pPr>
        <w:pStyle w:val="NurText"/>
        <w:widowControl w:val="0"/>
        <w:spacing w:line="276" w:lineRule="auto"/>
        <w:jc w:val="both"/>
        <w:rPr>
          <w:rFonts w:ascii="Arial" w:hAnsi="Arial" w:cs="Arial"/>
          <w:sz w:val="20"/>
          <w:szCs w:val="20"/>
        </w:rPr>
      </w:pPr>
    </w:p>
    <w:p w14:paraId="26B1BE0B" w14:textId="326418AB"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0BD485D7" w14:textId="67037DB3"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Direkter Freistoß, keine Persönliche Strafe. Es wurde weder ein aussichtsreicher Angriff noch eine klare Torchance verhindert.</w:t>
      </w:r>
    </w:p>
    <w:p w14:paraId="14DDAF0C" w14:textId="77777777" w:rsidR="00315659" w:rsidRDefault="00315659" w:rsidP="00315659">
      <w:pPr>
        <w:pStyle w:val="NurText"/>
        <w:widowControl w:val="0"/>
        <w:spacing w:line="276" w:lineRule="auto"/>
        <w:jc w:val="both"/>
        <w:rPr>
          <w:rFonts w:ascii="Arial" w:hAnsi="Arial" w:cs="Arial"/>
          <w:sz w:val="20"/>
          <w:szCs w:val="20"/>
        </w:rPr>
      </w:pPr>
    </w:p>
    <w:p w14:paraId="343325EA" w14:textId="77777777" w:rsidR="00315659" w:rsidRDefault="00315659" w:rsidP="00315659">
      <w:pPr>
        <w:pStyle w:val="NurText"/>
        <w:widowControl w:val="0"/>
        <w:spacing w:line="276" w:lineRule="auto"/>
        <w:jc w:val="both"/>
        <w:rPr>
          <w:rFonts w:ascii="Arial" w:hAnsi="Arial" w:cs="Arial"/>
          <w:sz w:val="20"/>
          <w:szCs w:val="20"/>
        </w:rPr>
      </w:pPr>
    </w:p>
    <w:p w14:paraId="74C7AAB1" w14:textId="1791172F"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10 </w:t>
      </w:r>
    </w:p>
    <w:p w14:paraId="2AEC4BE0" w14:textId="12CB8EC4"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Bei einem Schiedsrichter-Ball im Strafraum der Heimmannschaft lässt der Schiedsrichter den Ball auf den Boden fallen. Der Torwart führt ihn anschließend mit dem Fuß innerhalb des Strafraumes weiter. Nach einigen Schritten wird der Torwart von einem Stürmer angegriffen und nimmt deshalb den Ball zum Abschlag mit den Händen auf. Aufgrund einer Unachtsamkeit misslingt der Abschlag und der Ball landet im eigenen Tor. Entscheidung?</w:t>
      </w:r>
    </w:p>
    <w:p w14:paraId="440566EC" w14:textId="77777777" w:rsidR="00AC1A3F" w:rsidRDefault="00AC1A3F" w:rsidP="00315659">
      <w:pPr>
        <w:pStyle w:val="NurText"/>
        <w:widowControl w:val="0"/>
        <w:spacing w:line="276" w:lineRule="auto"/>
        <w:jc w:val="both"/>
        <w:rPr>
          <w:rFonts w:ascii="Arial" w:hAnsi="Arial" w:cs="Arial"/>
          <w:sz w:val="20"/>
          <w:szCs w:val="20"/>
        </w:rPr>
      </w:pPr>
    </w:p>
    <w:p w14:paraId="26EA8D7D" w14:textId="5F11AC21"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0F42C21D" w14:textId="4BC760E9" w:rsidR="00315659" w:rsidRPr="00A15F3D" w:rsidRDefault="00315659"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Eckstoß. Die Aufnahme des Balles mit der Hand ist erlaubt, da es sich nicht um ein Zuspiel mit dem Fuß von einem Mitspieler handelt. Die Fragestellung reduziert sich deshalb auf die Problematik, ob nach einem Schiedsrichter-Ball direkt eine Torerzielung möglich ist. Dies ist nicht der Fall, denn es fehlt die vorherige Ballberührung durch einen weiteren Akteur.</w:t>
      </w:r>
    </w:p>
    <w:p w14:paraId="627ACC0C" w14:textId="77777777" w:rsidR="00AC1A3F" w:rsidRDefault="00AC1A3F" w:rsidP="00315659">
      <w:pPr>
        <w:pStyle w:val="NurText"/>
        <w:widowControl w:val="0"/>
        <w:spacing w:line="276" w:lineRule="auto"/>
        <w:jc w:val="both"/>
        <w:rPr>
          <w:rFonts w:ascii="Arial" w:hAnsi="Arial" w:cs="Arial"/>
          <w:sz w:val="20"/>
          <w:szCs w:val="20"/>
        </w:rPr>
      </w:pPr>
    </w:p>
    <w:p w14:paraId="4D4456DA" w14:textId="77777777" w:rsidR="00AC1A3F" w:rsidRDefault="00AC1A3F" w:rsidP="00315659">
      <w:pPr>
        <w:pStyle w:val="NurText"/>
        <w:widowControl w:val="0"/>
        <w:spacing w:line="276" w:lineRule="auto"/>
        <w:jc w:val="both"/>
        <w:rPr>
          <w:rFonts w:ascii="Arial" w:hAnsi="Arial" w:cs="Arial"/>
          <w:sz w:val="20"/>
          <w:szCs w:val="20"/>
        </w:rPr>
      </w:pPr>
    </w:p>
    <w:p w14:paraId="4894B32A" w14:textId="1BF2D0E3"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11 </w:t>
      </w:r>
    </w:p>
    <w:p w14:paraId="0BAA401B" w14:textId="7777777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In einem Spiel der Regionalliga hat der Torwart den Ball auf Höhe des Elfmeterpunktes sicher gefangen. Bevor er ihn abschlägt, wirft er ihn kurz in die Luft, lässt ihn dann einmal auf seinem Fuß aufkommen und schießt ihn wieder in die Luft. Danach fängt er den Ball erneut und schlägt ihn ab. Dies alles geschieht im Zeitraum von ca. 5 Sekunden. Muss der Schiedsrichter eingreifen?</w:t>
      </w:r>
    </w:p>
    <w:p w14:paraId="04194658" w14:textId="77777777" w:rsidR="00AC1A3F" w:rsidRDefault="00AC1A3F" w:rsidP="00AC1A3F">
      <w:pPr>
        <w:pStyle w:val="NurText"/>
        <w:widowControl w:val="0"/>
        <w:spacing w:line="276" w:lineRule="auto"/>
        <w:jc w:val="both"/>
        <w:rPr>
          <w:rFonts w:ascii="Arial" w:hAnsi="Arial" w:cs="Arial"/>
          <w:sz w:val="20"/>
          <w:szCs w:val="20"/>
        </w:rPr>
      </w:pPr>
    </w:p>
    <w:p w14:paraId="7C9AB975" w14:textId="51C4C07C" w:rsidR="00AC1A3F" w:rsidRDefault="00AC1A3F" w:rsidP="00AC1A3F">
      <w:pPr>
        <w:pStyle w:val="NurText"/>
        <w:widowControl w:val="0"/>
        <w:spacing w:line="276" w:lineRule="auto"/>
        <w:jc w:val="both"/>
        <w:rPr>
          <w:rFonts w:ascii="Arial" w:hAnsi="Arial" w:cs="Arial"/>
          <w:sz w:val="20"/>
          <w:szCs w:val="20"/>
        </w:rPr>
      </w:pPr>
      <w:r>
        <w:rPr>
          <w:rFonts w:ascii="Arial" w:hAnsi="Arial" w:cs="Arial"/>
          <w:sz w:val="20"/>
          <w:szCs w:val="20"/>
        </w:rPr>
        <w:t>Lösung</w:t>
      </w:r>
    </w:p>
    <w:p w14:paraId="56C9C174" w14:textId="4B483D84" w:rsidR="00AC1A3F" w:rsidRPr="00A15F3D" w:rsidRDefault="00AC1A3F" w:rsidP="00AC1A3F">
      <w:pPr>
        <w:pStyle w:val="NurText"/>
        <w:widowControl w:val="0"/>
        <w:spacing w:line="276" w:lineRule="auto"/>
        <w:jc w:val="both"/>
        <w:rPr>
          <w:rFonts w:ascii="Arial" w:hAnsi="Arial" w:cs="Arial"/>
          <w:sz w:val="20"/>
          <w:szCs w:val="20"/>
        </w:rPr>
      </w:pPr>
      <w:r w:rsidRPr="00A15F3D">
        <w:rPr>
          <w:rFonts w:ascii="Arial" w:hAnsi="Arial" w:cs="Arial"/>
          <w:sz w:val="20"/>
          <w:szCs w:val="20"/>
        </w:rPr>
        <w:t>Nein, korrekte Spielweise. Dies ist keine Ballfreigabe, auch wenn der Ball sich in der Luft beﬁndet beziehungsweise einmal mit dem Fuß in der Luft gespielt wird, so zählt dies nicht als Freigabe. Zudem überschreitet der Torhüter nicht den erlaubten Zeitrahmen von sechs Sekunden.</w:t>
      </w:r>
    </w:p>
    <w:p w14:paraId="44AEFCC2" w14:textId="77777777" w:rsidR="00AC1A3F" w:rsidRDefault="00AC1A3F" w:rsidP="00315659">
      <w:pPr>
        <w:pStyle w:val="NurText"/>
        <w:widowControl w:val="0"/>
        <w:spacing w:line="276" w:lineRule="auto"/>
        <w:jc w:val="both"/>
        <w:rPr>
          <w:rFonts w:ascii="Arial" w:hAnsi="Arial" w:cs="Arial"/>
          <w:sz w:val="20"/>
          <w:szCs w:val="20"/>
        </w:rPr>
      </w:pPr>
    </w:p>
    <w:p w14:paraId="54F0BFE8" w14:textId="77777777" w:rsidR="00AC1A3F" w:rsidRDefault="00AC1A3F" w:rsidP="00315659">
      <w:pPr>
        <w:pStyle w:val="NurText"/>
        <w:widowControl w:val="0"/>
        <w:spacing w:line="276" w:lineRule="auto"/>
        <w:jc w:val="both"/>
        <w:rPr>
          <w:rFonts w:ascii="Arial" w:hAnsi="Arial" w:cs="Arial"/>
          <w:sz w:val="20"/>
          <w:szCs w:val="20"/>
        </w:rPr>
      </w:pPr>
    </w:p>
    <w:p w14:paraId="1D6A0A3A" w14:textId="08237FF6"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12</w:t>
      </w:r>
    </w:p>
    <w:p w14:paraId="3BAEBD54" w14:textId="40340F20"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Bei einer Flanke in den Strafraum steht der zentrale Angreifer auf gleicher Höhe mit dem vorletzten Abwehrspieler. Allerdings beﬁndet sich sein weit abgespreizter Arm deutlich näher der Torlinie als der vorletzte Abwehrspieler. Der Angreifer verwandelt die Flanke mit dem Kopf zum Torerfolg. Wie entscheidet der Schiedsrichter?</w:t>
      </w:r>
    </w:p>
    <w:p w14:paraId="7C08D1DC" w14:textId="77777777" w:rsidR="00AC1A3F" w:rsidRDefault="00AC1A3F" w:rsidP="00AC1A3F">
      <w:pPr>
        <w:pStyle w:val="NurText"/>
        <w:widowControl w:val="0"/>
        <w:spacing w:line="276" w:lineRule="auto"/>
        <w:jc w:val="both"/>
        <w:rPr>
          <w:rFonts w:ascii="Arial" w:hAnsi="Arial" w:cs="Arial"/>
          <w:sz w:val="20"/>
          <w:szCs w:val="20"/>
        </w:rPr>
      </w:pPr>
    </w:p>
    <w:p w14:paraId="6E116A42" w14:textId="32FF0252" w:rsidR="00AC1A3F" w:rsidRDefault="00AC1A3F" w:rsidP="00AC1A3F">
      <w:pPr>
        <w:pStyle w:val="NurText"/>
        <w:widowControl w:val="0"/>
        <w:spacing w:line="276" w:lineRule="auto"/>
        <w:jc w:val="both"/>
        <w:rPr>
          <w:rFonts w:ascii="Arial" w:hAnsi="Arial" w:cs="Arial"/>
          <w:sz w:val="20"/>
          <w:szCs w:val="20"/>
        </w:rPr>
      </w:pPr>
      <w:r>
        <w:rPr>
          <w:rFonts w:ascii="Arial" w:hAnsi="Arial" w:cs="Arial"/>
          <w:sz w:val="20"/>
          <w:szCs w:val="20"/>
        </w:rPr>
        <w:t>Lösung</w:t>
      </w:r>
    </w:p>
    <w:p w14:paraId="2D2669A1" w14:textId="6F023AF7" w:rsidR="00AC1A3F" w:rsidRPr="00A15F3D" w:rsidRDefault="00AC1A3F" w:rsidP="00AC1A3F">
      <w:pPr>
        <w:pStyle w:val="NurText"/>
        <w:widowControl w:val="0"/>
        <w:spacing w:line="276" w:lineRule="auto"/>
        <w:jc w:val="both"/>
        <w:rPr>
          <w:rFonts w:ascii="Arial" w:hAnsi="Arial" w:cs="Arial"/>
          <w:sz w:val="20"/>
          <w:szCs w:val="20"/>
        </w:rPr>
      </w:pPr>
      <w:r w:rsidRPr="00A15F3D">
        <w:rPr>
          <w:rFonts w:ascii="Arial" w:hAnsi="Arial" w:cs="Arial"/>
          <w:sz w:val="20"/>
          <w:szCs w:val="20"/>
        </w:rPr>
        <w:t>Tor, Anstoß. Bei der Abseitsbewertung zählen Hände und Arme nicht mit. Dies gilt im Übrigen auch für den Torwart.</w:t>
      </w:r>
    </w:p>
    <w:p w14:paraId="7B9BCC5D" w14:textId="77777777" w:rsidR="00AC1A3F" w:rsidRDefault="00AC1A3F" w:rsidP="00315659">
      <w:pPr>
        <w:pStyle w:val="NurText"/>
        <w:widowControl w:val="0"/>
        <w:spacing w:line="276" w:lineRule="auto"/>
        <w:jc w:val="both"/>
        <w:rPr>
          <w:rFonts w:ascii="Arial" w:hAnsi="Arial" w:cs="Arial"/>
          <w:sz w:val="20"/>
          <w:szCs w:val="20"/>
        </w:rPr>
      </w:pPr>
    </w:p>
    <w:p w14:paraId="375F7D85" w14:textId="77777777" w:rsidR="00AC1A3F" w:rsidRDefault="00AC1A3F" w:rsidP="00315659">
      <w:pPr>
        <w:pStyle w:val="NurText"/>
        <w:widowControl w:val="0"/>
        <w:spacing w:line="276" w:lineRule="auto"/>
        <w:jc w:val="both"/>
        <w:rPr>
          <w:rFonts w:ascii="Arial" w:hAnsi="Arial" w:cs="Arial"/>
          <w:sz w:val="20"/>
          <w:szCs w:val="20"/>
        </w:rPr>
      </w:pPr>
    </w:p>
    <w:p w14:paraId="34C73B88" w14:textId="77777777" w:rsidR="00FF001C" w:rsidRDefault="00FF001C">
      <w:pPr>
        <w:rPr>
          <w:rFonts w:ascii="Arial" w:hAnsi="Arial" w:cs="Arial"/>
          <w:sz w:val="20"/>
          <w:szCs w:val="20"/>
        </w:rPr>
      </w:pPr>
      <w:r>
        <w:rPr>
          <w:rFonts w:ascii="Arial" w:hAnsi="Arial" w:cs="Arial"/>
          <w:sz w:val="20"/>
          <w:szCs w:val="20"/>
        </w:rPr>
        <w:br w:type="page"/>
      </w:r>
    </w:p>
    <w:p w14:paraId="39A2086C" w14:textId="05D0C2A1"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13</w:t>
      </w:r>
    </w:p>
    <w:p w14:paraId="1829E6F6" w14:textId="77777777"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 xml:space="preserve">Abstoß durch den Torwart. Der Ball trifft nach wenigen Metern innerhalb des Strafraums den unglücklich in die Schussbahn geratenen Verteidiger am Rücken. Den zurückspringenden Ball kann der Keeper nur noch mit der Hand über das Tor lenken. Entscheidung? </w:t>
      </w:r>
    </w:p>
    <w:p w14:paraId="115AACC8" w14:textId="77777777" w:rsidR="00AC1A3F" w:rsidRDefault="00AC1A3F" w:rsidP="00AC1A3F">
      <w:pPr>
        <w:pStyle w:val="NurText"/>
        <w:widowControl w:val="0"/>
        <w:spacing w:line="276" w:lineRule="auto"/>
        <w:jc w:val="both"/>
        <w:rPr>
          <w:rFonts w:ascii="Arial" w:hAnsi="Arial" w:cs="Arial"/>
          <w:sz w:val="20"/>
          <w:szCs w:val="20"/>
        </w:rPr>
      </w:pPr>
    </w:p>
    <w:p w14:paraId="3189B117" w14:textId="655F3AAB" w:rsidR="00AC1A3F" w:rsidRDefault="00AC1A3F" w:rsidP="00AC1A3F">
      <w:pPr>
        <w:pStyle w:val="NurText"/>
        <w:widowControl w:val="0"/>
        <w:spacing w:line="276" w:lineRule="auto"/>
        <w:jc w:val="both"/>
        <w:rPr>
          <w:rFonts w:ascii="Arial" w:hAnsi="Arial" w:cs="Arial"/>
          <w:sz w:val="20"/>
          <w:szCs w:val="20"/>
        </w:rPr>
      </w:pPr>
      <w:r>
        <w:rPr>
          <w:rFonts w:ascii="Arial" w:hAnsi="Arial" w:cs="Arial"/>
          <w:sz w:val="20"/>
          <w:szCs w:val="20"/>
        </w:rPr>
        <w:t>Lösung</w:t>
      </w:r>
    </w:p>
    <w:p w14:paraId="0A5B97C6" w14:textId="1A810828" w:rsidR="00AC1A3F" w:rsidRPr="00A15F3D" w:rsidRDefault="00AC1A3F" w:rsidP="00AC1A3F">
      <w:pPr>
        <w:pStyle w:val="NurText"/>
        <w:widowControl w:val="0"/>
        <w:spacing w:line="276" w:lineRule="auto"/>
        <w:jc w:val="both"/>
        <w:rPr>
          <w:rFonts w:ascii="Arial" w:hAnsi="Arial" w:cs="Arial"/>
          <w:sz w:val="20"/>
          <w:szCs w:val="20"/>
        </w:rPr>
      </w:pPr>
      <w:r w:rsidRPr="00A15F3D">
        <w:rPr>
          <w:rFonts w:ascii="Arial" w:hAnsi="Arial" w:cs="Arial"/>
          <w:sz w:val="20"/>
          <w:szCs w:val="20"/>
        </w:rPr>
        <w:t>Eckstoß, denn es liegt keine Regelverletzung vor – weder ein zweimaliges Spielen noch ein unerlaubtes Zuspiel mit dem Fuß. Somit ergibt sich die Spielfortsetzung gemäß Ausball.</w:t>
      </w:r>
    </w:p>
    <w:p w14:paraId="43B436CB" w14:textId="77777777" w:rsidR="00AC1A3F" w:rsidRDefault="00AC1A3F" w:rsidP="00315659">
      <w:pPr>
        <w:pStyle w:val="NurText"/>
        <w:widowControl w:val="0"/>
        <w:spacing w:line="276" w:lineRule="auto"/>
        <w:jc w:val="both"/>
        <w:rPr>
          <w:rFonts w:ascii="Arial" w:hAnsi="Arial" w:cs="Arial"/>
          <w:sz w:val="20"/>
          <w:szCs w:val="20"/>
        </w:rPr>
      </w:pPr>
    </w:p>
    <w:p w14:paraId="62D7D5C9" w14:textId="77777777" w:rsidR="00AC1A3F" w:rsidRDefault="00AC1A3F" w:rsidP="00315659">
      <w:pPr>
        <w:pStyle w:val="NurText"/>
        <w:widowControl w:val="0"/>
        <w:spacing w:line="276" w:lineRule="auto"/>
        <w:jc w:val="both"/>
        <w:rPr>
          <w:rFonts w:ascii="Arial" w:hAnsi="Arial" w:cs="Arial"/>
          <w:sz w:val="20"/>
          <w:szCs w:val="20"/>
        </w:rPr>
      </w:pPr>
    </w:p>
    <w:p w14:paraId="1A8E2909" w14:textId="73A6D8CB"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14 </w:t>
      </w:r>
    </w:p>
    <w:p w14:paraId="55C7BADB" w14:textId="65D78E89"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Nach einer Abseitsstellung gibt es einen indirekten Freistoß für den Verteidiger im</w:t>
      </w:r>
      <w:r w:rsidRPr="00A15F3D">
        <w:rPr>
          <w:rFonts w:ascii="Arial" w:hAnsi="Arial" w:cs="Arial"/>
          <w:sz w:val="20"/>
          <w:szCs w:val="20"/>
        </w:rPr>
        <w:t xml:space="preserve"> </w:t>
      </w:r>
      <w:r w:rsidRPr="00A15F3D">
        <w:rPr>
          <w:rFonts w:ascii="Arial" w:hAnsi="Arial" w:cs="Arial"/>
          <w:sz w:val="20"/>
          <w:szCs w:val="20"/>
        </w:rPr>
        <w:t>eigenen Strafraum. Er spielt den Ball zu einem zehn Meter entfernten Mitspieler. Als er kurz darauf sieht, dass ein Angreifer sein Zuspiel vor dem Mitspieler erreichen kann, schießt er den Ball mit dem Fuß erneut weg. Auf diese Weise verhindert er, dass der Angreifer den Ball ins leere Tor schießen kann. Welche Entscheidungen muss der Schiedsrichter treffen?</w:t>
      </w:r>
    </w:p>
    <w:p w14:paraId="3BF78013" w14:textId="77777777" w:rsidR="00AC1A3F" w:rsidRDefault="00AC1A3F" w:rsidP="00AC1A3F">
      <w:pPr>
        <w:pStyle w:val="NurText"/>
        <w:widowControl w:val="0"/>
        <w:spacing w:line="276" w:lineRule="auto"/>
        <w:jc w:val="both"/>
        <w:rPr>
          <w:rFonts w:ascii="Arial" w:hAnsi="Arial" w:cs="Arial"/>
          <w:sz w:val="20"/>
          <w:szCs w:val="20"/>
        </w:rPr>
      </w:pPr>
    </w:p>
    <w:p w14:paraId="71A2C91D" w14:textId="0D316B8C" w:rsidR="00AC1A3F" w:rsidRDefault="00AC1A3F" w:rsidP="00AC1A3F">
      <w:pPr>
        <w:pStyle w:val="NurText"/>
        <w:widowControl w:val="0"/>
        <w:spacing w:line="276" w:lineRule="auto"/>
        <w:jc w:val="both"/>
        <w:rPr>
          <w:rFonts w:ascii="Arial" w:hAnsi="Arial" w:cs="Arial"/>
          <w:sz w:val="20"/>
          <w:szCs w:val="20"/>
        </w:rPr>
      </w:pPr>
      <w:r>
        <w:rPr>
          <w:rFonts w:ascii="Arial" w:hAnsi="Arial" w:cs="Arial"/>
          <w:sz w:val="20"/>
          <w:szCs w:val="20"/>
        </w:rPr>
        <w:t>Lösung</w:t>
      </w:r>
    </w:p>
    <w:p w14:paraId="0D0A4BFC" w14:textId="2630B040" w:rsidR="00AC1A3F" w:rsidRPr="00A15F3D" w:rsidRDefault="00AC1A3F" w:rsidP="00AC1A3F">
      <w:pPr>
        <w:pStyle w:val="NurText"/>
        <w:widowControl w:val="0"/>
        <w:spacing w:line="276" w:lineRule="auto"/>
        <w:jc w:val="both"/>
        <w:rPr>
          <w:rFonts w:ascii="Arial" w:hAnsi="Arial" w:cs="Arial"/>
          <w:sz w:val="20"/>
          <w:szCs w:val="20"/>
        </w:rPr>
      </w:pPr>
      <w:r w:rsidRPr="00A15F3D">
        <w:rPr>
          <w:rFonts w:ascii="Arial" w:hAnsi="Arial" w:cs="Arial"/>
          <w:sz w:val="20"/>
          <w:szCs w:val="20"/>
        </w:rPr>
        <w:t xml:space="preserve">Indirekter Freistoß, Feldverweis. Zweimaliges Spielen des Balles nach einer Spielfortsetzung zur Verhinderung einer Torchance oder eines aussichtsreichen Angriffs wird auch mit einer Persönlichen Strafe geahndet. Dies trifft nicht nur auf den Abstoß zu, sondern auch auf alle weiteren Spielfortsetzungen. </w:t>
      </w:r>
    </w:p>
    <w:p w14:paraId="062ADA62" w14:textId="77777777" w:rsidR="00AC1A3F" w:rsidRDefault="00AC1A3F" w:rsidP="00315659">
      <w:pPr>
        <w:pStyle w:val="NurText"/>
        <w:widowControl w:val="0"/>
        <w:spacing w:line="276" w:lineRule="auto"/>
        <w:jc w:val="both"/>
        <w:rPr>
          <w:rFonts w:ascii="Arial" w:hAnsi="Arial" w:cs="Arial"/>
          <w:sz w:val="20"/>
          <w:szCs w:val="20"/>
        </w:rPr>
      </w:pPr>
    </w:p>
    <w:p w14:paraId="26ECBF30" w14:textId="77777777" w:rsidR="00AC1A3F" w:rsidRDefault="00AC1A3F" w:rsidP="00315659">
      <w:pPr>
        <w:pStyle w:val="NurText"/>
        <w:widowControl w:val="0"/>
        <w:spacing w:line="276" w:lineRule="auto"/>
        <w:jc w:val="both"/>
        <w:rPr>
          <w:rFonts w:ascii="Arial" w:hAnsi="Arial" w:cs="Arial"/>
          <w:sz w:val="20"/>
          <w:szCs w:val="20"/>
        </w:rPr>
      </w:pPr>
    </w:p>
    <w:p w14:paraId="6A584676" w14:textId="35089FF1" w:rsidR="00A15F3D" w:rsidRPr="00A15F3D" w:rsidRDefault="00A15F3D" w:rsidP="00315659">
      <w:pPr>
        <w:pStyle w:val="NurText"/>
        <w:widowControl w:val="0"/>
        <w:spacing w:line="276" w:lineRule="auto"/>
        <w:jc w:val="both"/>
        <w:rPr>
          <w:rFonts w:ascii="Arial" w:hAnsi="Arial" w:cs="Arial"/>
          <w:sz w:val="20"/>
          <w:szCs w:val="20"/>
        </w:rPr>
      </w:pPr>
      <w:r>
        <w:rPr>
          <w:rFonts w:ascii="Arial" w:hAnsi="Arial" w:cs="Arial"/>
          <w:sz w:val="20"/>
          <w:szCs w:val="20"/>
        </w:rPr>
        <w:t>Situation</w:t>
      </w:r>
      <w:r w:rsidRPr="00A15F3D">
        <w:rPr>
          <w:rFonts w:ascii="Arial" w:hAnsi="Arial" w:cs="Arial"/>
          <w:sz w:val="20"/>
          <w:szCs w:val="20"/>
        </w:rPr>
        <w:t xml:space="preserve"> 15</w:t>
      </w:r>
    </w:p>
    <w:p w14:paraId="57941414" w14:textId="002B3A74"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Der Torwart bewegt sich vor der Strafstoß-Ausführung auf der Torlinie hin und her. Der Ball wird vom Schützen daraufhin genau auf den bereits am Torpfosten stehenden Torwart geschossen, der den Ball mühelos halten kann. Welche Entscheidung trifft der Unparteiische?</w:t>
      </w:r>
    </w:p>
    <w:p w14:paraId="41853264" w14:textId="77777777" w:rsidR="00AC1A3F" w:rsidRDefault="00AC1A3F" w:rsidP="00315659">
      <w:pPr>
        <w:pStyle w:val="NurText"/>
        <w:widowControl w:val="0"/>
        <w:spacing w:line="276" w:lineRule="auto"/>
        <w:jc w:val="both"/>
        <w:rPr>
          <w:rFonts w:ascii="Arial" w:hAnsi="Arial" w:cs="Arial"/>
          <w:sz w:val="20"/>
          <w:szCs w:val="20"/>
        </w:rPr>
      </w:pPr>
    </w:p>
    <w:p w14:paraId="5A57F553" w14:textId="636F57B9" w:rsidR="00315659" w:rsidRDefault="00315659" w:rsidP="00315659">
      <w:pPr>
        <w:pStyle w:val="NurText"/>
        <w:widowControl w:val="0"/>
        <w:spacing w:line="276" w:lineRule="auto"/>
        <w:jc w:val="both"/>
        <w:rPr>
          <w:rFonts w:ascii="Arial" w:hAnsi="Arial" w:cs="Arial"/>
          <w:sz w:val="20"/>
          <w:szCs w:val="20"/>
        </w:rPr>
      </w:pPr>
      <w:r>
        <w:rPr>
          <w:rFonts w:ascii="Arial" w:hAnsi="Arial" w:cs="Arial"/>
          <w:sz w:val="20"/>
          <w:szCs w:val="20"/>
        </w:rPr>
        <w:t>Lösung</w:t>
      </w:r>
    </w:p>
    <w:p w14:paraId="61EA253D" w14:textId="1B8685E6" w:rsidR="00A15F3D" w:rsidRPr="00A15F3D" w:rsidRDefault="00A15F3D" w:rsidP="00315659">
      <w:pPr>
        <w:pStyle w:val="NurText"/>
        <w:widowControl w:val="0"/>
        <w:spacing w:line="276" w:lineRule="auto"/>
        <w:jc w:val="both"/>
        <w:rPr>
          <w:rFonts w:ascii="Arial" w:hAnsi="Arial" w:cs="Arial"/>
          <w:sz w:val="20"/>
          <w:szCs w:val="20"/>
        </w:rPr>
      </w:pPr>
      <w:r w:rsidRPr="00A15F3D">
        <w:rPr>
          <w:rFonts w:ascii="Arial" w:hAnsi="Arial" w:cs="Arial"/>
          <w:sz w:val="20"/>
          <w:szCs w:val="20"/>
        </w:rPr>
        <w:t>Weiterspielen. Der Torwart darf sich auf der Linie bewegen. Er muss beim Schuss aber noch einen Fuß auf, über oder hinter der Linie haben. Dies ist hier der Fall.</w:t>
      </w:r>
    </w:p>
    <w:p w14:paraId="233C7370" w14:textId="77777777" w:rsidR="00A15F3D" w:rsidRPr="00755E58" w:rsidRDefault="00A15F3D" w:rsidP="00315659">
      <w:pPr>
        <w:pStyle w:val="NurText"/>
        <w:widowControl w:val="0"/>
        <w:spacing w:line="276" w:lineRule="auto"/>
        <w:jc w:val="both"/>
        <w:rPr>
          <w:rFonts w:ascii="Arial" w:hAnsi="Arial" w:cs="Arial"/>
          <w:sz w:val="20"/>
          <w:szCs w:val="20"/>
        </w:rPr>
      </w:pPr>
    </w:p>
    <w:sectPr w:rsidR="00A15F3D" w:rsidRPr="00755E58" w:rsidSect="00A166AE">
      <w:type w:val="nextColumn"/>
      <w:pgSz w:w="11920" w:h="16840"/>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6C8B" w14:textId="77777777" w:rsidR="00A166AE" w:rsidRDefault="00A166AE" w:rsidP="00A927C5">
      <w:pPr>
        <w:spacing w:after="0" w:line="240" w:lineRule="auto"/>
      </w:pPr>
      <w:r>
        <w:separator/>
      </w:r>
    </w:p>
  </w:endnote>
  <w:endnote w:type="continuationSeparator" w:id="0">
    <w:p w14:paraId="296A62F1" w14:textId="77777777" w:rsidR="00A166AE" w:rsidRDefault="00A166AE" w:rsidP="00A9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B5FF" w14:textId="77777777" w:rsidR="00A166AE" w:rsidRDefault="00A166AE" w:rsidP="00A927C5">
      <w:pPr>
        <w:spacing w:after="0" w:line="240" w:lineRule="auto"/>
      </w:pPr>
      <w:r>
        <w:separator/>
      </w:r>
    </w:p>
  </w:footnote>
  <w:footnote w:type="continuationSeparator" w:id="0">
    <w:p w14:paraId="73B39E75" w14:textId="77777777" w:rsidR="00A166AE" w:rsidRDefault="00A166AE" w:rsidP="00A9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35A7"/>
    <w:multiLevelType w:val="hybridMultilevel"/>
    <w:tmpl w:val="4CB076E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C4041C"/>
    <w:multiLevelType w:val="hybridMultilevel"/>
    <w:tmpl w:val="BD2A9F2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6DE73D9"/>
    <w:multiLevelType w:val="hybridMultilevel"/>
    <w:tmpl w:val="8A987DB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2E42B1"/>
    <w:multiLevelType w:val="hybridMultilevel"/>
    <w:tmpl w:val="C644DCC6"/>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2013679810">
    <w:abstractNumId w:val="3"/>
  </w:num>
  <w:num w:numId="2" w16cid:durableId="1280717521">
    <w:abstractNumId w:val="2"/>
  </w:num>
  <w:num w:numId="3" w16cid:durableId="479614351">
    <w:abstractNumId w:val="0"/>
  </w:num>
  <w:num w:numId="4" w16cid:durableId="209840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7E"/>
    <w:rsid w:val="0000057E"/>
    <w:rsid w:val="00021C29"/>
    <w:rsid w:val="00026CD4"/>
    <w:rsid w:val="00027671"/>
    <w:rsid w:val="00036DBB"/>
    <w:rsid w:val="000423F1"/>
    <w:rsid w:val="000465AE"/>
    <w:rsid w:val="0005537C"/>
    <w:rsid w:val="00082E58"/>
    <w:rsid w:val="000A570C"/>
    <w:rsid w:val="000C2A0A"/>
    <w:rsid w:val="000C44A9"/>
    <w:rsid w:val="000E3E4D"/>
    <w:rsid w:val="000E6BB9"/>
    <w:rsid w:val="00122829"/>
    <w:rsid w:val="001244B6"/>
    <w:rsid w:val="0014648D"/>
    <w:rsid w:val="00150F55"/>
    <w:rsid w:val="001513ED"/>
    <w:rsid w:val="00170CF6"/>
    <w:rsid w:val="00183533"/>
    <w:rsid w:val="001B7169"/>
    <w:rsid w:val="001D6F4B"/>
    <w:rsid w:val="002161A6"/>
    <w:rsid w:val="00232705"/>
    <w:rsid w:val="00234F46"/>
    <w:rsid w:val="002415E1"/>
    <w:rsid w:val="002507F1"/>
    <w:rsid w:val="00271214"/>
    <w:rsid w:val="002C298B"/>
    <w:rsid w:val="002C3475"/>
    <w:rsid w:val="002D0243"/>
    <w:rsid w:val="002E3E86"/>
    <w:rsid w:val="002E5B62"/>
    <w:rsid w:val="002F6282"/>
    <w:rsid w:val="0030154C"/>
    <w:rsid w:val="00302AA4"/>
    <w:rsid w:val="00305B34"/>
    <w:rsid w:val="00306FC9"/>
    <w:rsid w:val="00315659"/>
    <w:rsid w:val="00315ACD"/>
    <w:rsid w:val="003217DC"/>
    <w:rsid w:val="003357F8"/>
    <w:rsid w:val="003506B3"/>
    <w:rsid w:val="00351A2C"/>
    <w:rsid w:val="0036146A"/>
    <w:rsid w:val="00373DEE"/>
    <w:rsid w:val="00377B99"/>
    <w:rsid w:val="00385992"/>
    <w:rsid w:val="0039613D"/>
    <w:rsid w:val="003B06F6"/>
    <w:rsid w:val="003C4C9B"/>
    <w:rsid w:val="003C5088"/>
    <w:rsid w:val="003E60B3"/>
    <w:rsid w:val="00416505"/>
    <w:rsid w:val="004204E0"/>
    <w:rsid w:val="0043144C"/>
    <w:rsid w:val="004345D8"/>
    <w:rsid w:val="00443B04"/>
    <w:rsid w:val="0045124A"/>
    <w:rsid w:val="0045341E"/>
    <w:rsid w:val="0046217A"/>
    <w:rsid w:val="0046254E"/>
    <w:rsid w:val="0049181D"/>
    <w:rsid w:val="004A08FE"/>
    <w:rsid w:val="004A696B"/>
    <w:rsid w:val="004B6BF4"/>
    <w:rsid w:val="004D22C5"/>
    <w:rsid w:val="004E5C0B"/>
    <w:rsid w:val="0050141D"/>
    <w:rsid w:val="005130FA"/>
    <w:rsid w:val="005302FA"/>
    <w:rsid w:val="0056505F"/>
    <w:rsid w:val="00566E47"/>
    <w:rsid w:val="00577D97"/>
    <w:rsid w:val="00597DEB"/>
    <w:rsid w:val="005A5B5F"/>
    <w:rsid w:val="005D7B7E"/>
    <w:rsid w:val="005F46F0"/>
    <w:rsid w:val="005F7A66"/>
    <w:rsid w:val="00603E34"/>
    <w:rsid w:val="00616FF5"/>
    <w:rsid w:val="00626950"/>
    <w:rsid w:val="00630BD3"/>
    <w:rsid w:val="006315D9"/>
    <w:rsid w:val="006626EF"/>
    <w:rsid w:val="00687CD0"/>
    <w:rsid w:val="00687F36"/>
    <w:rsid w:val="00695802"/>
    <w:rsid w:val="006A34A6"/>
    <w:rsid w:val="006B3EA3"/>
    <w:rsid w:val="006B50E1"/>
    <w:rsid w:val="006B5975"/>
    <w:rsid w:val="006C1A99"/>
    <w:rsid w:val="006C7D7B"/>
    <w:rsid w:val="006E2559"/>
    <w:rsid w:val="006F2772"/>
    <w:rsid w:val="006F3784"/>
    <w:rsid w:val="006F76A8"/>
    <w:rsid w:val="00730D41"/>
    <w:rsid w:val="007364AB"/>
    <w:rsid w:val="00740BB2"/>
    <w:rsid w:val="00742C60"/>
    <w:rsid w:val="007458D1"/>
    <w:rsid w:val="0074719E"/>
    <w:rsid w:val="00747898"/>
    <w:rsid w:val="007479F8"/>
    <w:rsid w:val="00752F55"/>
    <w:rsid w:val="00755E58"/>
    <w:rsid w:val="007671EF"/>
    <w:rsid w:val="0079263B"/>
    <w:rsid w:val="007A23B4"/>
    <w:rsid w:val="007C3DC7"/>
    <w:rsid w:val="007E6B7B"/>
    <w:rsid w:val="007F3B9A"/>
    <w:rsid w:val="008132F5"/>
    <w:rsid w:val="00814307"/>
    <w:rsid w:val="00824AB0"/>
    <w:rsid w:val="00831FCE"/>
    <w:rsid w:val="00833B78"/>
    <w:rsid w:val="00847A73"/>
    <w:rsid w:val="008558DF"/>
    <w:rsid w:val="00856A40"/>
    <w:rsid w:val="0086093B"/>
    <w:rsid w:val="0086117D"/>
    <w:rsid w:val="00874763"/>
    <w:rsid w:val="008A7E94"/>
    <w:rsid w:val="008B2FBA"/>
    <w:rsid w:val="008B4DCA"/>
    <w:rsid w:val="008B6EB9"/>
    <w:rsid w:val="008C18B1"/>
    <w:rsid w:val="008D18EA"/>
    <w:rsid w:val="008D5548"/>
    <w:rsid w:val="008E239D"/>
    <w:rsid w:val="008E25E6"/>
    <w:rsid w:val="008E41C2"/>
    <w:rsid w:val="009042B6"/>
    <w:rsid w:val="00924EC0"/>
    <w:rsid w:val="00933909"/>
    <w:rsid w:val="009546CB"/>
    <w:rsid w:val="00963653"/>
    <w:rsid w:val="00965E60"/>
    <w:rsid w:val="0097113E"/>
    <w:rsid w:val="009737B5"/>
    <w:rsid w:val="009B2468"/>
    <w:rsid w:val="009B41F7"/>
    <w:rsid w:val="009C225F"/>
    <w:rsid w:val="009C6EF5"/>
    <w:rsid w:val="009D0665"/>
    <w:rsid w:val="009F7777"/>
    <w:rsid w:val="00A0067A"/>
    <w:rsid w:val="00A05B91"/>
    <w:rsid w:val="00A11554"/>
    <w:rsid w:val="00A134DF"/>
    <w:rsid w:val="00A15065"/>
    <w:rsid w:val="00A159EE"/>
    <w:rsid w:val="00A15F3D"/>
    <w:rsid w:val="00A166AE"/>
    <w:rsid w:val="00A20521"/>
    <w:rsid w:val="00A47A21"/>
    <w:rsid w:val="00A50094"/>
    <w:rsid w:val="00A62EDA"/>
    <w:rsid w:val="00A80536"/>
    <w:rsid w:val="00A82BAB"/>
    <w:rsid w:val="00A8309A"/>
    <w:rsid w:val="00A86B5E"/>
    <w:rsid w:val="00A927C5"/>
    <w:rsid w:val="00AC1A3F"/>
    <w:rsid w:val="00AC25CE"/>
    <w:rsid w:val="00AE03D5"/>
    <w:rsid w:val="00B36CD6"/>
    <w:rsid w:val="00B46782"/>
    <w:rsid w:val="00B478DC"/>
    <w:rsid w:val="00BA24B2"/>
    <w:rsid w:val="00BA7E9B"/>
    <w:rsid w:val="00BB4F3B"/>
    <w:rsid w:val="00BB511A"/>
    <w:rsid w:val="00BC6636"/>
    <w:rsid w:val="00BD7EE6"/>
    <w:rsid w:val="00BE4839"/>
    <w:rsid w:val="00C33343"/>
    <w:rsid w:val="00C3573E"/>
    <w:rsid w:val="00C376D5"/>
    <w:rsid w:val="00C61823"/>
    <w:rsid w:val="00C663AB"/>
    <w:rsid w:val="00C81CC6"/>
    <w:rsid w:val="00C840C4"/>
    <w:rsid w:val="00C85141"/>
    <w:rsid w:val="00C86FB2"/>
    <w:rsid w:val="00C93E85"/>
    <w:rsid w:val="00C9417E"/>
    <w:rsid w:val="00CA5ED1"/>
    <w:rsid w:val="00CF11CA"/>
    <w:rsid w:val="00CF46AD"/>
    <w:rsid w:val="00CF5231"/>
    <w:rsid w:val="00D01983"/>
    <w:rsid w:val="00D04CD0"/>
    <w:rsid w:val="00D07A13"/>
    <w:rsid w:val="00D13088"/>
    <w:rsid w:val="00D2631F"/>
    <w:rsid w:val="00D52002"/>
    <w:rsid w:val="00D570A0"/>
    <w:rsid w:val="00D71EA8"/>
    <w:rsid w:val="00D75D9C"/>
    <w:rsid w:val="00DD678F"/>
    <w:rsid w:val="00DD79B4"/>
    <w:rsid w:val="00E00E93"/>
    <w:rsid w:val="00E02A0C"/>
    <w:rsid w:val="00E03A42"/>
    <w:rsid w:val="00E16CC5"/>
    <w:rsid w:val="00E30976"/>
    <w:rsid w:val="00E52548"/>
    <w:rsid w:val="00E53308"/>
    <w:rsid w:val="00E6198B"/>
    <w:rsid w:val="00E73769"/>
    <w:rsid w:val="00E76155"/>
    <w:rsid w:val="00E856FF"/>
    <w:rsid w:val="00E90C94"/>
    <w:rsid w:val="00ED4AA7"/>
    <w:rsid w:val="00EE7AE5"/>
    <w:rsid w:val="00EE7F59"/>
    <w:rsid w:val="00F1504C"/>
    <w:rsid w:val="00F20321"/>
    <w:rsid w:val="00F236DD"/>
    <w:rsid w:val="00F37AE9"/>
    <w:rsid w:val="00F4125B"/>
    <w:rsid w:val="00F4484D"/>
    <w:rsid w:val="00F66583"/>
    <w:rsid w:val="00F67A35"/>
    <w:rsid w:val="00F839A2"/>
    <w:rsid w:val="00F850D1"/>
    <w:rsid w:val="00F964FF"/>
    <w:rsid w:val="00FA3989"/>
    <w:rsid w:val="00FB34B2"/>
    <w:rsid w:val="00FB64DE"/>
    <w:rsid w:val="00FC1CE7"/>
    <w:rsid w:val="00FD73C6"/>
    <w:rsid w:val="00FE1A72"/>
    <w:rsid w:val="00FF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FC23"/>
  <w15:chartTrackingRefBased/>
  <w15:docId w15:val="{647CA468-D24D-47A3-BF3D-BFFDB81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98B"/>
  </w:style>
  <w:style w:type="paragraph" w:styleId="berschrift1">
    <w:name w:val="heading 1"/>
    <w:next w:val="Standard"/>
    <w:link w:val="berschrift1Zchn"/>
    <w:uiPriority w:val="9"/>
    <w:qFormat/>
    <w:rsid w:val="008B6EB9"/>
    <w:pPr>
      <w:keepNext/>
      <w:keepLines/>
      <w:spacing w:after="225"/>
      <w:ind w:left="11" w:hanging="10"/>
      <w:outlineLvl w:val="0"/>
    </w:pPr>
    <w:rPr>
      <w:rFonts w:ascii="Calibri" w:eastAsia="Calibri" w:hAnsi="Calibri" w:cs="Calibri"/>
      <w:b/>
      <w:color w:val="171715"/>
      <w:sz w:val="17"/>
      <w:u w:val="single" w:color="1CAD7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6F7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C6F71"/>
    <w:rPr>
      <w:rFonts w:ascii="Consolas" w:hAnsi="Consolas"/>
      <w:sz w:val="21"/>
      <w:szCs w:val="21"/>
    </w:rPr>
  </w:style>
  <w:style w:type="paragraph" w:styleId="Sprechblasentext">
    <w:name w:val="Balloon Text"/>
    <w:basedOn w:val="Standard"/>
    <w:link w:val="SprechblasentextZchn"/>
    <w:uiPriority w:val="99"/>
    <w:semiHidden/>
    <w:unhideWhenUsed/>
    <w:rsid w:val="006B50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50E1"/>
    <w:rPr>
      <w:rFonts w:ascii="Segoe UI" w:hAnsi="Segoe UI" w:cs="Segoe UI"/>
      <w:sz w:val="18"/>
      <w:szCs w:val="18"/>
    </w:rPr>
  </w:style>
  <w:style w:type="paragraph" w:customStyle="1" w:styleId="msonormal0">
    <w:name w:val="msonormal"/>
    <w:basedOn w:val="Standard"/>
    <w:rsid w:val="00373D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204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8B6EB9"/>
    <w:rPr>
      <w:rFonts w:ascii="Calibri" w:eastAsia="Calibri" w:hAnsi="Calibri" w:cs="Calibri"/>
      <w:b/>
      <w:color w:val="171715"/>
      <w:sz w:val="17"/>
      <w:u w:val="single" w:color="1CAD7F"/>
      <w:lang w:eastAsia="de-DE"/>
    </w:rPr>
  </w:style>
  <w:style w:type="paragraph" w:styleId="Endnotentext">
    <w:name w:val="endnote text"/>
    <w:basedOn w:val="Standard"/>
    <w:link w:val="EndnotentextZchn"/>
    <w:uiPriority w:val="99"/>
    <w:semiHidden/>
    <w:unhideWhenUsed/>
    <w:rsid w:val="00A927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927C5"/>
    <w:rPr>
      <w:sz w:val="20"/>
      <w:szCs w:val="20"/>
    </w:rPr>
  </w:style>
  <w:style w:type="character" w:styleId="Endnotenzeichen">
    <w:name w:val="endnote reference"/>
    <w:basedOn w:val="Absatz-Standardschriftart"/>
    <w:uiPriority w:val="99"/>
    <w:semiHidden/>
    <w:unhideWhenUsed/>
    <w:rsid w:val="00A92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914">
      <w:bodyDiv w:val="1"/>
      <w:marLeft w:val="0"/>
      <w:marRight w:val="0"/>
      <w:marTop w:val="0"/>
      <w:marBottom w:val="0"/>
      <w:divBdr>
        <w:top w:val="none" w:sz="0" w:space="0" w:color="auto"/>
        <w:left w:val="none" w:sz="0" w:space="0" w:color="auto"/>
        <w:bottom w:val="none" w:sz="0" w:space="0" w:color="auto"/>
        <w:right w:val="none" w:sz="0" w:space="0" w:color="auto"/>
      </w:divBdr>
    </w:div>
    <w:div w:id="22831394">
      <w:bodyDiv w:val="1"/>
      <w:marLeft w:val="0"/>
      <w:marRight w:val="0"/>
      <w:marTop w:val="0"/>
      <w:marBottom w:val="0"/>
      <w:divBdr>
        <w:top w:val="none" w:sz="0" w:space="0" w:color="auto"/>
        <w:left w:val="none" w:sz="0" w:space="0" w:color="auto"/>
        <w:bottom w:val="none" w:sz="0" w:space="0" w:color="auto"/>
        <w:right w:val="none" w:sz="0" w:space="0" w:color="auto"/>
      </w:divBdr>
    </w:div>
    <w:div w:id="51273407">
      <w:bodyDiv w:val="1"/>
      <w:marLeft w:val="0"/>
      <w:marRight w:val="0"/>
      <w:marTop w:val="0"/>
      <w:marBottom w:val="0"/>
      <w:divBdr>
        <w:top w:val="none" w:sz="0" w:space="0" w:color="auto"/>
        <w:left w:val="none" w:sz="0" w:space="0" w:color="auto"/>
        <w:bottom w:val="none" w:sz="0" w:space="0" w:color="auto"/>
        <w:right w:val="none" w:sz="0" w:space="0" w:color="auto"/>
      </w:divBdr>
    </w:div>
    <w:div w:id="64841594">
      <w:bodyDiv w:val="1"/>
      <w:marLeft w:val="0"/>
      <w:marRight w:val="0"/>
      <w:marTop w:val="0"/>
      <w:marBottom w:val="0"/>
      <w:divBdr>
        <w:top w:val="none" w:sz="0" w:space="0" w:color="auto"/>
        <w:left w:val="none" w:sz="0" w:space="0" w:color="auto"/>
        <w:bottom w:val="none" w:sz="0" w:space="0" w:color="auto"/>
        <w:right w:val="none" w:sz="0" w:space="0" w:color="auto"/>
      </w:divBdr>
    </w:div>
    <w:div w:id="94443774">
      <w:bodyDiv w:val="1"/>
      <w:marLeft w:val="0"/>
      <w:marRight w:val="0"/>
      <w:marTop w:val="0"/>
      <w:marBottom w:val="0"/>
      <w:divBdr>
        <w:top w:val="none" w:sz="0" w:space="0" w:color="auto"/>
        <w:left w:val="none" w:sz="0" w:space="0" w:color="auto"/>
        <w:bottom w:val="none" w:sz="0" w:space="0" w:color="auto"/>
        <w:right w:val="none" w:sz="0" w:space="0" w:color="auto"/>
      </w:divBdr>
    </w:div>
    <w:div w:id="105929802">
      <w:bodyDiv w:val="1"/>
      <w:marLeft w:val="0"/>
      <w:marRight w:val="0"/>
      <w:marTop w:val="0"/>
      <w:marBottom w:val="0"/>
      <w:divBdr>
        <w:top w:val="none" w:sz="0" w:space="0" w:color="auto"/>
        <w:left w:val="none" w:sz="0" w:space="0" w:color="auto"/>
        <w:bottom w:val="none" w:sz="0" w:space="0" w:color="auto"/>
        <w:right w:val="none" w:sz="0" w:space="0" w:color="auto"/>
      </w:divBdr>
    </w:div>
    <w:div w:id="140271203">
      <w:bodyDiv w:val="1"/>
      <w:marLeft w:val="0"/>
      <w:marRight w:val="0"/>
      <w:marTop w:val="0"/>
      <w:marBottom w:val="0"/>
      <w:divBdr>
        <w:top w:val="none" w:sz="0" w:space="0" w:color="auto"/>
        <w:left w:val="none" w:sz="0" w:space="0" w:color="auto"/>
        <w:bottom w:val="none" w:sz="0" w:space="0" w:color="auto"/>
        <w:right w:val="none" w:sz="0" w:space="0" w:color="auto"/>
      </w:divBdr>
    </w:div>
    <w:div w:id="194587663">
      <w:bodyDiv w:val="1"/>
      <w:marLeft w:val="0"/>
      <w:marRight w:val="0"/>
      <w:marTop w:val="0"/>
      <w:marBottom w:val="0"/>
      <w:divBdr>
        <w:top w:val="none" w:sz="0" w:space="0" w:color="auto"/>
        <w:left w:val="none" w:sz="0" w:space="0" w:color="auto"/>
        <w:bottom w:val="none" w:sz="0" w:space="0" w:color="auto"/>
        <w:right w:val="none" w:sz="0" w:space="0" w:color="auto"/>
      </w:divBdr>
    </w:div>
    <w:div w:id="234703519">
      <w:bodyDiv w:val="1"/>
      <w:marLeft w:val="0"/>
      <w:marRight w:val="0"/>
      <w:marTop w:val="0"/>
      <w:marBottom w:val="0"/>
      <w:divBdr>
        <w:top w:val="none" w:sz="0" w:space="0" w:color="auto"/>
        <w:left w:val="none" w:sz="0" w:space="0" w:color="auto"/>
        <w:bottom w:val="none" w:sz="0" w:space="0" w:color="auto"/>
        <w:right w:val="none" w:sz="0" w:space="0" w:color="auto"/>
      </w:divBdr>
    </w:div>
    <w:div w:id="240606187">
      <w:bodyDiv w:val="1"/>
      <w:marLeft w:val="0"/>
      <w:marRight w:val="0"/>
      <w:marTop w:val="0"/>
      <w:marBottom w:val="0"/>
      <w:divBdr>
        <w:top w:val="none" w:sz="0" w:space="0" w:color="auto"/>
        <w:left w:val="none" w:sz="0" w:space="0" w:color="auto"/>
        <w:bottom w:val="none" w:sz="0" w:space="0" w:color="auto"/>
        <w:right w:val="none" w:sz="0" w:space="0" w:color="auto"/>
      </w:divBdr>
    </w:div>
    <w:div w:id="268700435">
      <w:bodyDiv w:val="1"/>
      <w:marLeft w:val="0"/>
      <w:marRight w:val="0"/>
      <w:marTop w:val="0"/>
      <w:marBottom w:val="0"/>
      <w:divBdr>
        <w:top w:val="none" w:sz="0" w:space="0" w:color="auto"/>
        <w:left w:val="none" w:sz="0" w:space="0" w:color="auto"/>
        <w:bottom w:val="none" w:sz="0" w:space="0" w:color="auto"/>
        <w:right w:val="none" w:sz="0" w:space="0" w:color="auto"/>
      </w:divBdr>
    </w:div>
    <w:div w:id="294802003">
      <w:bodyDiv w:val="1"/>
      <w:marLeft w:val="0"/>
      <w:marRight w:val="0"/>
      <w:marTop w:val="0"/>
      <w:marBottom w:val="0"/>
      <w:divBdr>
        <w:top w:val="none" w:sz="0" w:space="0" w:color="auto"/>
        <w:left w:val="none" w:sz="0" w:space="0" w:color="auto"/>
        <w:bottom w:val="none" w:sz="0" w:space="0" w:color="auto"/>
        <w:right w:val="none" w:sz="0" w:space="0" w:color="auto"/>
      </w:divBdr>
    </w:div>
    <w:div w:id="319500768">
      <w:bodyDiv w:val="1"/>
      <w:marLeft w:val="0"/>
      <w:marRight w:val="0"/>
      <w:marTop w:val="0"/>
      <w:marBottom w:val="0"/>
      <w:divBdr>
        <w:top w:val="none" w:sz="0" w:space="0" w:color="auto"/>
        <w:left w:val="none" w:sz="0" w:space="0" w:color="auto"/>
        <w:bottom w:val="none" w:sz="0" w:space="0" w:color="auto"/>
        <w:right w:val="none" w:sz="0" w:space="0" w:color="auto"/>
      </w:divBdr>
    </w:div>
    <w:div w:id="326059089">
      <w:bodyDiv w:val="1"/>
      <w:marLeft w:val="0"/>
      <w:marRight w:val="0"/>
      <w:marTop w:val="0"/>
      <w:marBottom w:val="0"/>
      <w:divBdr>
        <w:top w:val="none" w:sz="0" w:space="0" w:color="auto"/>
        <w:left w:val="none" w:sz="0" w:space="0" w:color="auto"/>
        <w:bottom w:val="none" w:sz="0" w:space="0" w:color="auto"/>
        <w:right w:val="none" w:sz="0" w:space="0" w:color="auto"/>
      </w:divBdr>
    </w:div>
    <w:div w:id="406658485">
      <w:bodyDiv w:val="1"/>
      <w:marLeft w:val="0"/>
      <w:marRight w:val="0"/>
      <w:marTop w:val="0"/>
      <w:marBottom w:val="0"/>
      <w:divBdr>
        <w:top w:val="none" w:sz="0" w:space="0" w:color="auto"/>
        <w:left w:val="none" w:sz="0" w:space="0" w:color="auto"/>
        <w:bottom w:val="none" w:sz="0" w:space="0" w:color="auto"/>
        <w:right w:val="none" w:sz="0" w:space="0" w:color="auto"/>
      </w:divBdr>
    </w:div>
    <w:div w:id="414474965">
      <w:bodyDiv w:val="1"/>
      <w:marLeft w:val="0"/>
      <w:marRight w:val="0"/>
      <w:marTop w:val="0"/>
      <w:marBottom w:val="0"/>
      <w:divBdr>
        <w:top w:val="none" w:sz="0" w:space="0" w:color="auto"/>
        <w:left w:val="none" w:sz="0" w:space="0" w:color="auto"/>
        <w:bottom w:val="none" w:sz="0" w:space="0" w:color="auto"/>
        <w:right w:val="none" w:sz="0" w:space="0" w:color="auto"/>
      </w:divBdr>
    </w:div>
    <w:div w:id="535704780">
      <w:bodyDiv w:val="1"/>
      <w:marLeft w:val="0"/>
      <w:marRight w:val="0"/>
      <w:marTop w:val="0"/>
      <w:marBottom w:val="0"/>
      <w:divBdr>
        <w:top w:val="none" w:sz="0" w:space="0" w:color="auto"/>
        <w:left w:val="none" w:sz="0" w:space="0" w:color="auto"/>
        <w:bottom w:val="none" w:sz="0" w:space="0" w:color="auto"/>
        <w:right w:val="none" w:sz="0" w:space="0" w:color="auto"/>
      </w:divBdr>
    </w:div>
    <w:div w:id="546574816">
      <w:bodyDiv w:val="1"/>
      <w:marLeft w:val="0"/>
      <w:marRight w:val="0"/>
      <w:marTop w:val="0"/>
      <w:marBottom w:val="0"/>
      <w:divBdr>
        <w:top w:val="none" w:sz="0" w:space="0" w:color="auto"/>
        <w:left w:val="none" w:sz="0" w:space="0" w:color="auto"/>
        <w:bottom w:val="none" w:sz="0" w:space="0" w:color="auto"/>
        <w:right w:val="none" w:sz="0" w:space="0" w:color="auto"/>
      </w:divBdr>
    </w:div>
    <w:div w:id="549734582">
      <w:bodyDiv w:val="1"/>
      <w:marLeft w:val="0"/>
      <w:marRight w:val="0"/>
      <w:marTop w:val="0"/>
      <w:marBottom w:val="0"/>
      <w:divBdr>
        <w:top w:val="none" w:sz="0" w:space="0" w:color="auto"/>
        <w:left w:val="none" w:sz="0" w:space="0" w:color="auto"/>
        <w:bottom w:val="none" w:sz="0" w:space="0" w:color="auto"/>
        <w:right w:val="none" w:sz="0" w:space="0" w:color="auto"/>
      </w:divBdr>
    </w:div>
    <w:div w:id="558564608">
      <w:bodyDiv w:val="1"/>
      <w:marLeft w:val="0"/>
      <w:marRight w:val="0"/>
      <w:marTop w:val="0"/>
      <w:marBottom w:val="0"/>
      <w:divBdr>
        <w:top w:val="none" w:sz="0" w:space="0" w:color="auto"/>
        <w:left w:val="none" w:sz="0" w:space="0" w:color="auto"/>
        <w:bottom w:val="none" w:sz="0" w:space="0" w:color="auto"/>
        <w:right w:val="none" w:sz="0" w:space="0" w:color="auto"/>
      </w:divBdr>
    </w:div>
    <w:div w:id="561329024">
      <w:bodyDiv w:val="1"/>
      <w:marLeft w:val="0"/>
      <w:marRight w:val="0"/>
      <w:marTop w:val="0"/>
      <w:marBottom w:val="0"/>
      <w:divBdr>
        <w:top w:val="none" w:sz="0" w:space="0" w:color="auto"/>
        <w:left w:val="none" w:sz="0" w:space="0" w:color="auto"/>
        <w:bottom w:val="none" w:sz="0" w:space="0" w:color="auto"/>
        <w:right w:val="none" w:sz="0" w:space="0" w:color="auto"/>
      </w:divBdr>
    </w:div>
    <w:div w:id="562717467">
      <w:bodyDiv w:val="1"/>
      <w:marLeft w:val="0"/>
      <w:marRight w:val="0"/>
      <w:marTop w:val="0"/>
      <w:marBottom w:val="0"/>
      <w:divBdr>
        <w:top w:val="none" w:sz="0" w:space="0" w:color="auto"/>
        <w:left w:val="none" w:sz="0" w:space="0" w:color="auto"/>
        <w:bottom w:val="none" w:sz="0" w:space="0" w:color="auto"/>
        <w:right w:val="none" w:sz="0" w:space="0" w:color="auto"/>
      </w:divBdr>
    </w:div>
    <w:div w:id="563832383">
      <w:bodyDiv w:val="1"/>
      <w:marLeft w:val="0"/>
      <w:marRight w:val="0"/>
      <w:marTop w:val="0"/>
      <w:marBottom w:val="0"/>
      <w:divBdr>
        <w:top w:val="none" w:sz="0" w:space="0" w:color="auto"/>
        <w:left w:val="none" w:sz="0" w:space="0" w:color="auto"/>
        <w:bottom w:val="none" w:sz="0" w:space="0" w:color="auto"/>
        <w:right w:val="none" w:sz="0" w:space="0" w:color="auto"/>
      </w:divBdr>
    </w:div>
    <w:div w:id="592518831">
      <w:bodyDiv w:val="1"/>
      <w:marLeft w:val="0"/>
      <w:marRight w:val="0"/>
      <w:marTop w:val="0"/>
      <w:marBottom w:val="0"/>
      <w:divBdr>
        <w:top w:val="none" w:sz="0" w:space="0" w:color="auto"/>
        <w:left w:val="none" w:sz="0" w:space="0" w:color="auto"/>
        <w:bottom w:val="none" w:sz="0" w:space="0" w:color="auto"/>
        <w:right w:val="none" w:sz="0" w:space="0" w:color="auto"/>
      </w:divBdr>
    </w:div>
    <w:div w:id="609629698">
      <w:bodyDiv w:val="1"/>
      <w:marLeft w:val="0"/>
      <w:marRight w:val="0"/>
      <w:marTop w:val="0"/>
      <w:marBottom w:val="0"/>
      <w:divBdr>
        <w:top w:val="none" w:sz="0" w:space="0" w:color="auto"/>
        <w:left w:val="none" w:sz="0" w:space="0" w:color="auto"/>
        <w:bottom w:val="none" w:sz="0" w:space="0" w:color="auto"/>
        <w:right w:val="none" w:sz="0" w:space="0" w:color="auto"/>
      </w:divBdr>
    </w:div>
    <w:div w:id="623973079">
      <w:bodyDiv w:val="1"/>
      <w:marLeft w:val="0"/>
      <w:marRight w:val="0"/>
      <w:marTop w:val="0"/>
      <w:marBottom w:val="0"/>
      <w:divBdr>
        <w:top w:val="none" w:sz="0" w:space="0" w:color="auto"/>
        <w:left w:val="none" w:sz="0" w:space="0" w:color="auto"/>
        <w:bottom w:val="none" w:sz="0" w:space="0" w:color="auto"/>
        <w:right w:val="none" w:sz="0" w:space="0" w:color="auto"/>
      </w:divBdr>
    </w:div>
    <w:div w:id="705905780">
      <w:bodyDiv w:val="1"/>
      <w:marLeft w:val="0"/>
      <w:marRight w:val="0"/>
      <w:marTop w:val="0"/>
      <w:marBottom w:val="0"/>
      <w:divBdr>
        <w:top w:val="none" w:sz="0" w:space="0" w:color="auto"/>
        <w:left w:val="none" w:sz="0" w:space="0" w:color="auto"/>
        <w:bottom w:val="none" w:sz="0" w:space="0" w:color="auto"/>
        <w:right w:val="none" w:sz="0" w:space="0" w:color="auto"/>
      </w:divBdr>
    </w:div>
    <w:div w:id="708267081">
      <w:bodyDiv w:val="1"/>
      <w:marLeft w:val="0"/>
      <w:marRight w:val="0"/>
      <w:marTop w:val="0"/>
      <w:marBottom w:val="0"/>
      <w:divBdr>
        <w:top w:val="none" w:sz="0" w:space="0" w:color="auto"/>
        <w:left w:val="none" w:sz="0" w:space="0" w:color="auto"/>
        <w:bottom w:val="none" w:sz="0" w:space="0" w:color="auto"/>
        <w:right w:val="none" w:sz="0" w:space="0" w:color="auto"/>
      </w:divBdr>
    </w:div>
    <w:div w:id="729890164">
      <w:bodyDiv w:val="1"/>
      <w:marLeft w:val="0"/>
      <w:marRight w:val="0"/>
      <w:marTop w:val="0"/>
      <w:marBottom w:val="0"/>
      <w:divBdr>
        <w:top w:val="none" w:sz="0" w:space="0" w:color="auto"/>
        <w:left w:val="none" w:sz="0" w:space="0" w:color="auto"/>
        <w:bottom w:val="none" w:sz="0" w:space="0" w:color="auto"/>
        <w:right w:val="none" w:sz="0" w:space="0" w:color="auto"/>
      </w:divBdr>
    </w:div>
    <w:div w:id="755128691">
      <w:bodyDiv w:val="1"/>
      <w:marLeft w:val="0"/>
      <w:marRight w:val="0"/>
      <w:marTop w:val="0"/>
      <w:marBottom w:val="0"/>
      <w:divBdr>
        <w:top w:val="none" w:sz="0" w:space="0" w:color="auto"/>
        <w:left w:val="none" w:sz="0" w:space="0" w:color="auto"/>
        <w:bottom w:val="none" w:sz="0" w:space="0" w:color="auto"/>
        <w:right w:val="none" w:sz="0" w:space="0" w:color="auto"/>
      </w:divBdr>
    </w:div>
    <w:div w:id="795028519">
      <w:bodyDiv w:val="1"/>
      <w:marLeft w:val="0"/>
      <w:marRight w:val="0"/>
      <w:marTop w:val="0"/>
      <w:marBottom w:val="0"/>
      <w:divBdr>
        <w:top w:val="none" w:sz="0" w:space="0" w:color="auto"/>
        <w:left w:val="none" w:sz="0" w:space="0" w:color="auto"/>
        <w:bottom w:val="none" w:sz="0" w:space="0" w:color="auto"/>
        <w:right w:val="none" w:sz="0" w:space="0" w:color="auto"/>
      </w:divBdr>
    </w:div>
    <w:div w:id="807086654">
      <w:bodyDiv w:val="1"/>
      <w:marLeft w:val="0"/>
      <w:marRight w:val="0"/>
      <w:marTop w:val="0"/>
      <w:marBottom w:val="0"/>
      <w:divBdr>
        <w:top w:val="none" w:sz="0" w:space="0" w:color="auto"/>
        <w:left w:val="none" w:sz="0" w:space="0" w:color="auto"/>
        <w:bottom w:val="none" w:sz="0" w:space="0" w:color="auto"/>
        <w:right w:val="none" w:sz="0" w:space="0" w:color="auto"/>
      </w:divBdr>
    </w:div>
    <w:div w:id="857889207">
      <w:bodyDiv w:val="1"/>
      <w:marLeft w:val="0"/>
      <w:marRight w:val="0"/>
      <w:marTop w:val="0"/>
      <w:marBottom w:val="0"/>
      <w:divBdr>
        <w:top w:val="none" w:sz="0" w:space="0" w:color="auto"/>
        <w:left w:val="none" w:sz="0" w:space="0" w:color="auto"/>
        <w:bottom w:val="none" w:sz="0" w:space="0" w:color="auto"/>
        <w:right w:val="none" w:sz="0" w:space="0" w:color="auto"/>
      </w:divBdr>
    </w:div>
    <w:div w:id="914902934">
      <w:bodyDiv w:val="1"/>
      <w:marLeft w:val="0"/>
      <w:marRight w:val="0"/>
      <w:marTop w:val="0"/>
      <w:marBottom w:val="0"/>
      <w:divBdr>
        <w:top w:val="none" w:sz="0" w:space="0" w:color="auto"/>
        <w:left w:val="none" w:sz="0" w:space="0" w:color="auto"/>
        <w:bottom w:val="none" w:sz="0" w:space="0" w:color="auto"/>
        <w:right w:val="none" w:sz="0" w:space="0" w:color="auto"/>
      </w:divBdr>
    </w:div>
    <w:div w:id="923490808">
      <w:bodyDiv w:val="1"/>
      <w:marLeft w:val="0"/>
      <w:marRight w:val="0"/>
      <w:marTop w:val="0"/>
      <w:marBottom w:val="0"/>
      <w:divBdr>
        <w:top w:val="none" w:sz="0" w:space="0" w:color="auto"/>
        <w:left w:val="none" w:sz="0" w:space="0" w:color="auto"/>
        <w:bottom w:val="none" w:sz="0" w:space="0" w:color="auto"/>
        <w:right w:val="none" w:sz="0" w:space="0" w:color="auto"/>
      </w:divBdr>
    </w:div>
    <w:div w:id="966550049">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001854436">
      <w:bodyDiv w:val="1"/>
      <w:marLeft w:val="0"/>
      <w:marRight w:val="0"/>
      <w:marTop w:val="0"/>
      <w:marBottom w:val="0"/>
      <w:divBdr>
        <w:top w:val="none" w:sz="0" w:space="0" w:color="auto"/>
        <w:left w:val="none" w:sz="0" w:space="0" w:color="auto"/>
        <w:bottom w:val="none" w:sz="0" w:space="0" w:color="auto"/>
        <w:right w:val="none" w:sz="0" w:space="0" w:color="auto"/>
      </w:divBdr>
    </w:div>
    <w:div w:id="1014067164">
      <w:bodyDiv w:val="1"/>
      <w:marLeft w:val="0"/>
      <w:marRight w:val="0"/>
      <w:marTop w:val="0"/>
      <w:marBottom w:val="0"/>
      <w:divBdr>
        <w:top w:val="none" w:sz="0" w:space="0" w:color="auto"/>
        <w:left w:val="none" w:sz="0" w:space="0" w:color="auto"/>
        <w:bottom w:val="none" w:sz="0" w:space="0" w:color="auto"/>
        <w:right w:val="none" w:sz="0" w:space="0" w:color="auto"/>
      </w:divBdr>
    </w:div>
    <w:div w:id="1041250466">
      <w:bodyDiv w:val="1"/>
      <w:marLeft w:val="0"/>
      <w:marRight w:val="0"/>
      <w:marTop w:val="0"/>
      <w:marBottom w:val="0"/>
      <w:divBdr>
        <w:top w:val="none" w:sz="0" w:space="0" w:color="auto"/>
        <w:left w:val="none" w:sz="0" w:space="0" w:color="auto"/>
        <w:bottom w:val="none" w:sz="0" w:space="0" w:color="auto"/>
        <w:right w:val="none" w:sz="0" w:space="0" w:color="auto"/>
      </w:divBdr>
    </w:div>
    <w:div w:id="1047408952">
      <w:bodyDiv w:val="1"/>
      <w:marLeft w:val="0"/>
      <w:marRight w:val="0"/>
      <w:marTop w:val="0"/>
      <w:marBottom w:val="0"/>
      <w:divBdr>
        <w:top w:val="none" w:sz="0" w:space="0" w:color="auto"/>
        <w:left w:val="none" w:sz="0" w:space="0" w:color="auto"/>
        <w:bottom w:val="none" w:sz="0" w:space="0" w:color="auto"/>
        <w:right w:val="none" w:sz="0" w:space="0" w:color="auto"/>
      </w:divBdr>
    </w:div>
    <w:div w:id="1048842873">
      <w:bodyDiv w:val="1"/>
      <w:marLeft w:val="0"/>
      <w:marRight w:val="0"/>
      <w:marTop w:val="0"/>
      <w:marBottom w:val="0"/>
      <w:divBdr>
        <w:top w:val="none" w:sz="0" w:space="0" w:color="auto"/>
        <w:left w:val="none" w:sz="0" w:space="0" w:color="auto"/>
        <w:bottom w:val="none" w:sz="0" w:space="0" w:color="auto"/>
        <w:right w:val="none" w:sz="0" w:space="0" w:color="auto"/>
      </w:divBdr>
    </w:div>
    <w:div w:id="1087730562">
      <w:bodyDiv w:val="1"/>
      <w:marLeft w:val="0"/>
      <w:marRight w:val="0"/>
      <w:marTop w:val="0"/>
      <w:marBottom w:val="0"/>
      <w:divBdr>
        <w:top w:val="none" w:sz="0" w:space="0" w:color="auto"/>
        <w:left w:val="none" w:sz="0" w:space="0" w:color="auto"/>
        <w:bottom w:val="none" w:sz="0" w:space="0" w:color="auto"/>
        <w:right w:val="none" w:sz="0" w:space="0" w:color="auto"/>
      </w:divBdr>
    </w:div>
    <w:div w:id="1117481693">
      <w:bodyDiv w:val="1"/>
      <w:marLeft w:val="0"/>
      <w:marRight w:val="0"/>
      <w:marTop w:val="0"/>
      <w:marBottom w:val="0"/>
      <w:divBdr>
        <w:top w:val="none" w:sz="0" w:space="0" w:color="auto"/>
        <w:left w:val="none" w:sz="0" w:space="0" w:color="auto"/>
        <w:bottom w:val="none" w:sz="0" w:space="0" w:color="auto"/>
        <w:right w:val="none" w:sz="0" w:space="0" w:color="auto"/>
      </w:divBdr>
    </w:div>
    <w:div w:id="1145664316">
      <w:bodyDiv w:val="1"/>
      <w:marLeft w:val="0"/>
      <w:marRight w:val="0"/>
      <w:marTop w:val="0"/>
      <w:marBottom w:val="0"/>
      <w:divBdr>
        <w:top w:val="none" w:sz="0" w:space="0" w:color="auto"/>
        <w:left w:val="none" w:sz="0" w:space="0" w:color="auto"/>
        <w:bottom w:val="none" w:sz="0" w:space="0" w:color="auto"/>
        <w:right w:val="none" w:sz="0" w:space="0" w:color="auto"/>
      </w:divBdr>
    </w:div>
    <w:div w:id="1198351499">
      <w:bodyDiv w:val="1"/>
      <w:marLeft w:val="0"/>
      <w:marRight w:val="0"/>
      <w:marTop w:val="0"/>
      <w:marBottom w:val="0"/>
      <w:divBdr>
        <w:top w:val="none" w:sz="0" w:space="0" w:color="auto"/>
        <w:left w:val="none" w:sz="0" w:space="0" w:color="auto"/>
        <w:bottom w:val="none" w:sz="0" w:space="0" w:color="auto"/>
        <w:right w:val="none" w:sz="0" w:space="0" w:color="auto"/>
      </w:divBdr>
    </w:div>
    <w:div w:id="1236551030">
      <w:bodyDiv w:val="1"/>
      <w:marLeft w:val="0"/>
      <w:marRight w:val="0"/>
      <w:marTop w:val="0"/>
      <w:marBottom w:val="0"/>
      <w:divBdr>
        <w:top w:val="none" w:sz="0" w:space="0" w:color="auto"/>
        <w:left w:val="none" w:sz="0" w:space="0" w:color="auto"/>
        <w:bottom w:val="none" w:sz="0" w:space="0" w:color="auto"/>
        <w:right w:val="none" w:sz="0" w:space="0" w:color="auto"/>
      </w:divBdr>
    </w:div>
    <w:div w:id="1239318065">
      <w:bodyDiv w:val="1"/>
      <w:marLeft w:val="0"/>
      <w:marRight w:val="0"/>
      <w:marTop w:val="0"/>
      <w:marBottom w:val="0"/>
      <w:divBdr>
        <w:top w:val="none" w:sz="0" w:space="0" w:color="auto"/>
        <w:left w:val="none" w:sz="0" w:space="0" w:color="auto"/>
        <w:bottom w:val="none" w:sz="0" w:space="0" w:color="auto"/>
        <w:right w:val="none" w:sz="0" w:space="0" w:color="auto"/>
      </w:divBdr>
    </w:div>
    <w:div w:id="1255550548">
      <w:bodyDiv w:val="1"/>
      <w:marLeft w:val="0"/>
      <w:marRight w:val="0"/>
      <w:marTop w:val="0"/>
      <w:marBottom w:val="0"/>
      <w:divBdr>
        <w:top w:val="none" w:sz="0" w:space="0" w:color="auto"/>
        <w:left w:val="none" w:sz="0" w:space="0" w:color="auto"/>
        <w:bottom w:val="none" w:sz="0" w:space="0" w:color="auto"/>
        <w:right w:val="none" w:sz="0" w:space="0" w:color="auto"/>
      </w:divBdr>
    </w:div>
    <w:div w:id="1269192768">
      <w:bodyDiv w:val="1"/>
      <w:marLeft w:val="0"/>
      <w:marRight w:val="0"/>
      <w:marTop w:val="0"/>
      <w:marBottom w:val="0"/>
      <w:divBdr>
        <w:top w:val="none" w:sz="0" w:space="0" w:color="auto"/>
        <w:left w:val="none" w:sz="0" w:space="0" w:color="auto"/>
        <w:bottom w:val="none" w:sz="0" w:space="0" w:color="auto"/>
        <w:right w:val="none" w:sz="0" w:space="0" w:color="auto"/>
      </w:divBdr>
    </w:div>
    <w:div w:id="1275752037">
      <w:bodyDiv w:val="1"/>
      <w:marLeft w:val="0"/>
      <w:marRight w:val="0"/>
      <w:marTop w:val="0"/>
      <w:marBottom w:val="0"/>
      <w:divBdr>
        <w:top w:val="none" w:sz="0" w:space="0" w:color="auto"/>
        <w:left w:val="none" w:sz="0" w:space="0" w:color="auto"/>
        <w:bottom w:val="none" w:sz="0" w:space="0" w:color="auto"/>
        <w:right w:val="none" w:sz="0" w:space="0" w:color="auto"/>
      </w:divBdr>
    </w:div>
    <w:div w:id="1291010873">
      <w:bodyDiv w:val="1"/>
      <w:marLeft w:val="0"/>
      <w:marRight w:val="0"/>
      <w:marTop w:val="0"/>
      <w:marBottom w:val="0"/>
      <w:divBdr>
        <w:top w:val="none" w:sz="0" w:space="0" w:color="auto"/>
        <w:left w:val="none" w:sz="0" w:space="0" w:color="auto"/>
        <w:bottom w:val="none" w:sz="0" w:space="0" w:color="auto"/>
        <w:right w:val="none" w:sz="0" w:space="0" w:color="auto"/>
      </w:divBdr>
    </w:div>
    <w:div w:id="1295059133">
      <w:bodyDiv w:val="1"/>
      <w:marLeft w:val="0"/>
      <w:marRight w:val="0"/>
      <w:marTop w:val="0"/>
      <w:marBottom w:val="0"/>
      <w:divBdr>
        <w:top w:val="none" w:sz="0" w:space="0" w:color="auto"/>
        <w:left w:val="none" w:sz="0" w:space="0" w:color="auto"/>
        <w:bottom w:val="none" w:sz="0" w:space="0" w:color="auto"/>
        <w:right w:val="none" w:sz="0" w:space="0" w:color="auto"/>
      </w:divBdr>
    </w:div>
    <w:div w:id="1313749409">
      <w:bodyDiv w:val="1"/>
      <w:marLeft w:val="0"/>
      <w:marRight w:val="0"/>
      <w:marTop w:val="0"/>
      <w:marBottom w:val="0"/>
      <w:divBdr>
        <w:top w:val="none" w:sz="0" w:space="0" w:color="auto"/>
        <w:left w:val="none" w:sz="0" w:space="0" w:color="auto"/>
        <w:bottom w:val="none" w:sz="0" w:space="0" w:color="auto"/>
        <w:right w:val="none" w:sz="0" w:space="0" w:color="auto"/>
      </w:divBdr>
    </w:div>
    <w:div w:id="1368488063">
      <w:bodyDiv w:val="1"/>
      <w:marLeft w:val="0"/>
      <w:marRight w:val="0"/>
      <w:marTop w:val="0"/>
      <w:marBottom w:val="0"/>
      <w:divBdr>
        <w:top w:val="none" w:sz="0" w:space="0" w:color="auto"/>
        <w:left w:val="none" w:sz="0" w:space="0" w:color="auto"/>
        <w:bottom w:val="none" w:sz="0" w:space="0" w:color="auto"/>
        <w:right w:val="none" w:sz="0" w:space="0" w:color="auto"/>
      </w:divBdr>
    </w:div>
    <w:div w:id="1379667859">
      <w:bodyDiv w:val="1"/>
      <w:marLeft w:val="0"/>
      <w:marRight w:val="0"/>
      <w:marTop w:val="0"/>
      <w:marBottom w:val="0"/>
      <w:divBdr>
        <w:top w:val="none" w:sz="0" w:space="0" w:color="auto"/>
        <w:left w:val="none" w:sz="0" w:space="0" w:color="auto"/>
        <w:bottom w:val="none" w:sz="0" w:space="0" w:color="auto"/>
        <w:right w:val="none" w:sz="0" w:space="0" w:color="auto"/>
      </w:divBdr>
    </w:div>
    <w:div w:id="1390959721">
      <w:bodyDiv w:val="1"/>
      <w:marLeft w:val="0"/>
      <w:marRight w:val="0"/>
      <w:marTop w:val="0"/>
      <w:marBottom w:val="0"/>
      <w:divBdr>
        <w:top w:val="none" w:sz="0" w:space="0" w:color="auto"/>
        <w:left w:val="none" w:sz="0" w:space="0" w:color="auto"/>
        <w:bottom w:val="none" w:sz="0" w:space="0" w:color="auto"/>
        <w:right w:val="none" w:sz="0" w:space="0" w:color="auto"/>
      </w:divBdr>
    </w:div>
    <w:div w:id="1466006352">
      <w:bodyDiv w:val="1"/>
      <w:marLeft w:val="0"/>
      <w:marRight w:val="0"/>
      <w:marTop w:val="0"/>
      <w:marBottom w:val="0"/>
      <w:divBdr>
        <w:top w:val="none" w:sz="0" w:space="0" w:color="auto"/>
        <w:left w:val="none" w:sz="0" w:space="0" w:color="auto"/>
        <w:bottom w:val="none" w:sz="0" w:space="0" w:color="auto"/>
        <w:right w:val="none" w:sz="0" w:space="0" w:color="auto"/>
      </w:divBdr>
    </w:div>
    <w:div w:id="1495874859">
      <w:bodyDiv w:val="1"/>
      <w:marLeft w:val="0"/>
      <w:marRight w:val="0"/>
      <w:marTop w:val="0"/>
      <w:marBottom w:val="0"/>
      <w:divBdr>
        <w:top w:val="none" w:sz="0" w:space="0" w:color="auto"/>
        <w:left w:val="none" w:sz="0" w:space="0" w:color="auto"/>
        <w:bottom w:val="none" w:sz="0" w:space="0" w:color="auto"/>
        <w:right w:val="none" w:sz="0" w:space="0" w:color="auto"/>
      </w:divBdr>
    </w:div>
    <w:div w:id="1511022570">
      <w:bodyDiv w:val="1"/>
      <w:marLeft w:val="0"/>
      <w:marRight w:val="0"/>
      <w:marTop w:val="0"/>
      <w:marBottom w:val="0"/>
      <w:divBdr>
        <w:top w:val="none" w:sz="0" w:space="0" w:color="auto"/>
        <w:left w:val="none" w:sz="0" w:space="0" w:color="auto"/>
        <w:bottom w:val="none" w:sz="0" w:space="0" w:color="auto"/>
        <w:right w:val="none" w:sz="0" w:space="0" w:color="auto"/>
      </w:divBdr>
    </w:div>
    <w:div w:id="1515806505">
      <w:bodyDiv w:val="1"/>
      <w:marLeft w:val="0"/>
      <w:marRight w:val="0"/>
      <w:marTop w:val="0"/>
      <w:marBottom w:val="0"/>
      <w:divBdr>
        <w:top w:val="none" w:sz="0" w:space="0" w:color="auto"/>
        <w:left w:val="none" w:sz="0" w:space="0" w:color="auto"/>
        <w:bottom w:val="none" w:sz="0" w:space="0" w:color="auto"/>
        <w:right w:val="none" w:sz="0" w:space="0" w:color="auto"/>
      </w:divBdr>
    </w:div>
    <w:div w:id="1560096640">
      <w:bodyDiv w:val="1"/>
      <w:marLeft w:val="0"/>
      <w:marRight w:val="0"/>
      <w:marTop w:val="0"/>
      <w:marBottom w:val="0"/>
      <w:divBdr>
        <w:top w:val="none" w:sz="0" w:space="0" w:color="auto"/>
        <w:left w:val="none" w:sz="0" w:space="0" w:color="auto"/>
        <w:bottom w:val="none" w:sz="0" w:space="0" w:color="auto"/>
        <w:right w:val="none" w:sz="0" w:space="0" w:color="auto"/>
      </w:divBdr>
    </w:div>
    <w:div w:id="1586573128">
      <w:bodyDiv w:val="1"/>
      <w:marLeft w:val="0"/>
      <w:marRight w:val="0"/>
      <w:marTop w:val="0"/>
      <w:marBottom w:val="0"/>
      <w:divBdr>
        <w:top w:val="none" w:sz="0" w:space="0" w:color="auto"/>
        <w:left w:val="none" w:sz="0" w:space="0" w:color="auto"/>
        <w:bottom w:val="none" w:sz="0" w:space="0" w:color="auto"/>
        <w:right w:val="none" w:sz="0" w:space="0" w:color="auto"/>
      </w:divBdr>
    </w:div>
    <w:div w:id="1587421602">
      <w:bodyDiv w:val="1"/>
      <w:marLeft w:val="0"/>
      <w:marRight w:val="0"/>
      <w:marTop w:val="0"/>
      <w:marBottom w:val="0"/>
      <w:divBdr>
        <w:top w:val="none" w:sz="0" w:space="0" w:color="auto"/>
        <w:left w:val="none" w:sz="0" w:space="0" w:color="auto"/>
        <w:bottom w:val="none" w:sz="0" w:space="0" w:color="auto"/>
        <w:right w:val="none" w:sz="0" w:space="0" w:color="auto"/>
      </w:divBdr>
    </w:div>
    <w:div w:id="1633973170">
      <w:bodyDiv w:val="1"/>
      <w:marLeft w:val="0"/>
      <w:marRight w:val="0"/>
      <w:marTop w:val="0"/>
      <w:marBottom w:val="0"/>
      <w:divBdr>
        <w:top w:val="none" w:sz="0" w:space="0" w:color="auto"/>
        <w:left w:val="none" w:sz="0" w:space="0" w:color="auto"/>
        <w:bottom w:val="none" w:sz="0" w:space="0" w:color="auto"/>
        <w:right w:val="none" w:sz="0" w:space="0" w:color="auto"/>
      </w:divBdr>
    </w:div>
    <w:div w:id="1669551742">
      <w:bodyDiv w:val="1"/>
      <w:marLeft w:val="0"/>
      <w:marRight w:val="0"/>
      <w:marTop w:val="0"/>
      <w:marBottom w:val="0"/>
      <w:divBdr>
        <w:top w:val="none" w:sz="0" w:space="0" w:color="auto"/>
        <w:left w:val="none" w:sz="0" w:space="0" w:color="auto"/>
        <w:bottom w:val="none" w:sz="0" w:space="0" w:color="auto"/>
        <w:right w:val="none" w:sz="0" w:space="0" w:color="auto"/>
      </w:divBdr>
    </w:div>
    <w:div w:id="1671103591">
      <w:bodyDiv w:val="1"/>
      <w:marLeft w:val="0"/>
      <w:marRight w:val="0"/>
      <w:marTop w:val="0"/>
      <w:marBottom w:val="0"/>
      <w:divBdr>
        <w:top w:val="none" w:sz="0" w:space="0" w:color="auto"/>
        <w:left w:val="none" w:sz="0" w:space="0" w:color="auto"/>
        <w:bottom w:val="none" w:sz="0" w:space="0" w:color="auto"/>
        <w:right w:val="none" w:sz="0" w:space="0" w:color="auto"/>
      </w:divBdr>
    </w:div>
    <w:div w:id="1693729666">
      <w:bodyDiv w:val="1"/>
      <w:marLeft w:val="0"/>
      <w:marRight w:val="0"/>
      <w:marTop w:val="0"/>
      <w:marBottom w:val="0"/>
      <w:divBdr>
        <w:top w:val="none" w:sz="0" w:space="0" w:color="auto"/>
        <w:left w:val="none" w:sz="0" w:space="0" w:color="auto"/>
        <w:bottom w:val="none" w:sz="0" w:space="0" w:color="auto"/>
        <w:right w:val="none" w:sz="0" w:space="0" w:color="auto"/>
      </w:divBdr>
    </w:div>
    <w:div w:id="1715084992">
      <w:bodyDiv w:val="1"/>
      <w:marLeft w:val="0"/>
      <w:marRight w:val="0"/>
      <w:marTop w:val="0"/>
      <w:marBottom w:val="0"/>
      <w:divBdr>
        <w:top w:val="none" w:sz="0" w:space="0" w:color="auto"/>
        <w:left w:val="none" w:sz="0" w:space="0" w:color="auto"/>
        <w:bottom w:val="none" w:sz="0" w:space="0" w:color="auto"/>
        <w:right w:val="none" w:sz="0" w:space="0" w:color="auto"/>
      </w:divBdr>
    </w:div>
    <w:div w:id="1721398474">
      <w:bodyDiv w:val="1"/>
      <w:marLeft w:val="0"/>
      <w:marRight w:val="0"/>
      <w:marTop w:val="0"/>
      <w:marBottom w:val="0"/>
      <w:divBdr>
        <w:top w:val="none" w:sz="0" w:space="0" w:color="auto"/>
        <w:left w:val="none" w:sz="0" w:space="0" w:color="auto"/>
        <w:bottom w:val="none" w:sz="0" w:space="0" w:color="auto"/>
        <w:right w:val="none" w:sz="0" w:space="0" w:color="auto"/>
      </w:divBdr>
    </w:div>
    <w:div w:id="1727022582">
      <w:bodyDiv w:val="1"/>
      <w:marLeft w:val="0"/>
      <w:marRight w:val="0"/>
      <w:marTop w:val="0"/>
      <w:marBottom w:val="0"/>
      <w:divBdr>
        <w:top w:val="none" w:sz="0" w:space="0" w:color="auto"/>
        <w:left w:val="none" w:sz="0" w:space="0" w:color="auto"/>
        <w:bottom w:val="none" w:sz="0" w:space="0" w:color="auto"/>
        <w:right w:val="none" w:sz="0" w:space="0" w:color="auto"/>
      </w:divBdr>
    </w:div>
    <w:div w:id="1729182105">
      <w:bodyDiv w:val="1"/>
      <w:marLeft w:val="0"/>
      <w:marRight w:val="0"/>
      <w:marTop w:val="0"/>
      <w:marBottom w:val="0"/>
      <w:divBdr>
        <w:top w:val="none" w:sz="0" w:space="0" w:color="auto"/>
        <w:left w:val="none" w:sz="0" w:space="0" w:color="auto"/>
        <w:bottom w:val="none" w:sz="0" w:space="0" w:color="auto"/>
        <w:right w:val="none" w:sz="0" w:space="0" w:color="auto"/>
      </w:divBdr>
    </w:div>
    <w:div w:id="1744259682">
      <w:bodyDiv w:val="1"/>
      <w:marLeft w:val="0"/>
      <w:marRight w:val="0"/>
      <w:marTop w:val="0"/>
      <w:marBottom w:val="0"/>
      <w:divBdr>
        <w:top w:val="none" w:sz="0" w:space="0" w:color="auto"/>
        <w:left w:val="none" w:sz="0" w:space="0" w:color="auto"/>
        <w:bottom w:val="none" w:sz="0" w:space="0" w:color="auto"/>
        <w:right w:val="none" w:sz="0" w:space="0" w:color="auto"/>
      </w:divBdr>
    </w:div>
    <w:div w:id="1765147090">
      <w:bodyDiv w:val="1"/>
      <w:marLeft w:val="0"/>
      <w:marRight w:val="0"/>
      <w:marTop w:val="0"/>
      <w:marBottom w:val="0"/>
      <w:divBdr>
        <w:top w:val="none" w:sz="0" w:space="0" w:color="auto"/>
        <w:left w:val="none" w:sz="0" w:space="0" w:color="auto"/>
        <w:bottom w:val="none" w:sz="0" w:space="0" w:color="auto"/>
        <w:right w:val="none" w:sz="0" w:space="0" w:color="auto"/>
      </w:divBdr>
    </w:div>
    <w:div w:id="1909457346">
      <w:bodyDiv w:val="1"/>
      <w:marLeft w:val="0"/>
      <w:marRight w:val="0"/>
      <w:marTop w:val="0"/>
      <w:marBottom w:val="0"/>
      <w:divBdr>
        <w:top w:val="none" w:sz="0" w:space="0" w:color="auto"/>
        <w:left w:val="none" w:sz="0" w:space="0" w:color="auto"/>
        <w:bottom w:val="none" w:sz="0" w:space="0" w:color="auto"/>
        <w:right w:val="none" w:sz="0" w:space="0" w:color="auto"/>
      </w:divBdr>
    </w:div>
    <w:div w:id="1928347426">
      <w:bodyDiv w:val="1"/>
      <w:marLeft w:val="0"/>
      <w:marRight w:val="0"/>
      <w:marTop w:val="0"/>
      <w:marBottom w:val="0"/>
      <w:divBdr>
        <w:top w:val="none" w:sz="0" w:space="0" w:color="auto"/>
        <w:left w:val="none" w:sz="0" w:space="0" w:color="auto"/>
        <w:bottom w:val="none" w:sz="0" w:space="0" w:color="auto"/>
        <w:right w:val="none" w:sz="0" w:space="0" w:color="auto"/>
      </w:divBdr>
    </w:div>
    <w:div w:id="1967853486">
      <w:bodyDiv w:val="1"/>
      <w:marLeft w:val="0"/>
      <w:marRight w:val="0"/>
      <w:marTop w:val="0"/>
      <w:marBottom w:val="0"/>
      <w:divBdr>
        <w:top w:val="none" w:sz="0" w:space="0" w:color="auto"/>
        <w:left w:val="none" w:sz="0" w:space="0" w:color="auto"/>
        <w:bottom w:val="none" w:sz="0" w:space="0" w:color="auto"/>
        <w:right w:val="none" w:sz="0" w:space="0" w:color="auto"/>
      </w:divBdr>
    </w:div>
    <w:div w:id="1977710372">
      <w:bodyDiv w:val="1"/>
      <w:marLeft w:val="0"/>
      <w:marRight w:val="0"/>
      <w:marTop w:val="0"/>
      <w:marBottom w:val="0"/>
      <w:divBdr>
        <w:top w:val="none" w:sz="0" w:space="0" w:color="auto"/>
        <w:left w:val="none" w:sz="0" w:space="0" w:color="auto"/>
        <w:bottom w:val="none" w:sz="0" w:space="0" w:color="auto"/>
        <w:right w:val="none" w:sz="0" w:space="0" w:color="auto"/>
      </w:divBdr>
    </w:div>
    <w:div w:id="2042508220">
      <w:bodyDiv w:val="1"/>
      <w:marLeft w:val="0"/>
      <w:marRight w:val="0"/>
      <w:marTop w:val="0"/>
      <w:marBottom w:val="0"/>
      <w:divBdr>
        <w:top w:val="none" w:sz="0" w:space="0" w:color="auto"/>
        <w:left w:val="none" w:sz="0" w:space="0" w:color="auto"/>
        <w:bottom w:val="none" w:sz="0" w:space="0" w:color="auto"/>
        <w:right w:val="none" w:sz="0" w:space="0" w:color="auto"/>
      </w:divBdr>
    </w:div>
    <w:div w:id="2065325104">
      <w:bodyDiv w:val="1"/>
      <w:marLeft w:val="0"/>
      <w:marRight w:val="0"/>
      <w:marTop w:val="0"/>
      <w:marBottom w:val="0"/>
      <w:divBdr>
        <w:top w:val="none" w:sz="0" w:space="0" w:color="auto"/>
        <w:left w:val="none" w:sz="0" w:space="0" w:color="auto"/>
        <w:bottom w:val="none" w:sz="0" w:space="0" w:color="auto"/>
        <w:right w:val="none" w:sz="0" w:space="0" w:color="auto"/>
      </w:divBdr>
    </w:div>
    <w:div w:id="2077974163">
      <w:bodyDiv w:val="1"/>
      <w:marLeft w:val="0"/>
      <w:marRight w:val="0"/>
      <w:marTop w:val="0"/>
      <w:marBottom w:val="0"/>
      <w:divBdr>
        <w:top w:val="none" w:sz="0" w:space="0" w:color="auto"/>
        <w:left w:val="none" w:sz="0" w:space="0" w:color="auto"/>
        <w:bottom w:val="none" w:sz="0" w:space="0" w:color="auto"/>
        <w:right w:val="none" w:sz="0" w:space="0" w:color="auto"/>
      </w:divBdr>
    </w:div>
    <w:div w:id="2112314110">
      <w:bodyDiv w:val="1"/>
      <w:marLeft w:val="0"/>
      <w:marRight w:val="0"/>
      <w:marTop w:val="0"/>
      <w:marBottom w:val="0"/>
      <w:divBdr>
        <w:top w:val="none" w:sz="0" w:space="0" w:color="auto"/>
        <w:left w:val="none" w:sz="0" w:space="0" w:color="auto"/>
        <w:bottom w:val="none" w:sz="0" w:space="0" w:color="auto"/>
        <w:right w:val="none" w:sz="0" w:space="0" w:color="auto"/>
      </w:divBdr>
    </w:div>
    <w:div w:id="21335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2A9B-A938-4F4B-BA2F-9F5AABF4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8102</Characters>
  <Application>Microsoft Office Word</Application>
  <DocSecurity>0</DocSecurity>
  <Lines>187</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Arnold</dc:creator>
  <cp:keywords/>
  <dc:description/>
  <cp:lastModifiedBy>KHA</cp:lastModifiedBy>
  <cp:revision>4</cp:revision>
  <cp:lastPrinted>2020-03-01T19:07:00Z</cp:lastPrinted>
  <dcterms:created xsi:type="dcterms:W3CDTF">2024-03-15T18:34:00Z</dcterms:created>
  <dcterms:modified xsi:type="dcterms:W3CDTF">2024-03-15T19:02:00Z</dcterms:modified>
</cp:coreProperties>
</file>